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4A" w:rsidRDefault="008E124A" w:rsidP="008E124A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</w:p>
    <w:p w:rsidR="008E124A" w:rsidRPr="002941F1" w:rsidRDefault="008E124A" w:rsidP="008E124A">
      <w:pPr>
        <w:ind w:left="6372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  <w:r w:rsidR="002941F1" w:rsidRPr="002941F1">
        <w:rPr>
          <w:rFonts w:eastAsia="Times New Roman" w:cs="Times New Roman"/>
          <w:b/>
          <w:i/>
          <w:sz w:val="24"/>
          <w:szCs w:val="24"/>
        </w:rPr>
        <w:t>ПРИЛОЖЕНИЕ № 2</w:t>
      </w:r>
    </w:p>
    <w:p w:rsidR="008E124A" w:rsidRPr="00F52B6E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8E124A" w:rsidRPr="007947E1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8E124A" w:rsidRDefault="008E124A" w:rsidP="008E124A">
      <w:pPr>
        <w:ind w:right="-82"/>
        <w:rPr>
          <w:rFonts w:eastAsia="Times New Roman" w:cs="Times New Roman"/>
          <w:b/>
          <w:sz w:val="24"/>
          <w:szCs w:val="24"/>
        </w:rPr>
      </w:pP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8E124A" w:rsidRPr="00F52B6E" w:rsidRDefault="008E124A" w:rsidP="008E124A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8E124A" w:rsidRPr="00F52B6E" w:rsidRDefault="008E124A" w:rsidP="008E124A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8E124A" w:rsidRPr="00F52B6E" w:rsidRDefault="008E124A" w:rsidP="008E124A">
      <w:pPr>
        <w:rPr>
          <w:rFonts w:eastAsia="Times New Roman" w:cs="Times New Roman"/>
          <w:sz w:val="20"/>
          <w:szCs w:val="20"/>
        </w:rPr>
      </w:pPr>
    </w:p>
    <w:p w:rsidR="008E124A" w:rsidRPr="00F52B6E" w:rsidRDefault="008E124A" w:rsidP="008E124A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8E124A" w:rsidRPr="00E55AA6" w:rsidRDefault="008E124A" w:rsidP="008E124A">
      <w:pPr>
        <w:keepNext/>
        <w:jc w:val="center"/>
        <w:outlineLvl w:val="0"/>
        <w:rPr>
          <w:rFonts w:eastAsia="Times New Roman" w:cs="Times New Roman"/>
          <w:b/>
          <w:sz w:val="32"/>
          <w:szCs w:val="32"/>
        </w:rPr>
      </w:pPr>
      <w:r w:rsidRPr="00E55AA6">
        <w:rPr>
          <w:rFonts w:eastAsia="Times New Roman" w:cs="Times New Roman"/>
          <w:b/>
          <w:sz w:val="32"/>
          <w:szCs w:val="32"/>
        </w:rPr>
        <w:t>ТЕХНИЧЕСКО ПРЕДЛОЖЕНИЕ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</w:p>
    <w:p w:rsidR="008E124A" w:rsidRPr="001A1655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във връзка с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ПАЗАРНИ КОНСУЛТАЦИИ</w:t>
      </w:r>
    </w:p>
    <w:p w:rsidR="00656C16" w:rsidRPr="001A1655" w:rsidRDefault="00656C16" w:rsidP="008E124A">
      <w:pPr>
        <w:jc w:val="center"/>
        <w:rPr>
          <w:rFonts w:cs="Times New Roman"/>
          <w:b/>
          <w:sz w:val="24"/>
          <w:szCs w:val="24"/>
        </w:rPr>
      </w:pPr>
    </w:p>
    <w:p w:rsidR="0060513C" w:rsidRPr="001A1655" w:rsidRDefault="0060513C" w:rsidP="0060513C">
      <w:pPr>
        <w:jc w:val="center"/>
        <w:rPr>
          <w:rFonts w:cs="Times New Roman"/>
          <w:b/>
          <w:sz w:val="24"/>
          <w:szCs w:val="24"/>
        </w:rPr>
      </w:pPr>
    </w:p>
    <w:p w:rsidR="0060513C" w:rsidRDefault="0060513C" w:rsidP="0060513C">
      <w:pPr>
        <w:autoSpaceDE w:val="0"/>
        <w:autoSpaceDN w:val="0"/>
        <w:adjustRightInd w:val="0"/>
        <w:spacing w:line="288" w:lineRule="auto"/>
        <w:ind w:firstLine="567"/>
        <w:rPr>
          <w:rFonts w:eastAsia="Calibri" w:cs="Times New Roman"/>
          <w:sz w:val="24"/>
          <w:szCs w:val="24"/>
        </w:rPr>
      </w:pPr>
      <w:r w:rsidRPr="00C17536">
        <w:rPr>
          <w:rFonts w:eastAsia="Times New Roman" w:cs="Times New Roman"/>
          <w:b/>
          <w:sz w:val="24"/>
          <w:szCs w:val="24"/>
        </w:rPr>
        <w:t>за предоставяне на оферти</w:t>
      </w:r>
      <w:r w:rsidR="000A784D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за изпълнение</w:t>
      </w:r>
      <w:r w:rsidRPr="00C17536">
        <w:rPr>
          <w:rFonts w:eastAsia="Times New Roman" w:cs="Times New Roman"/>
          <w:b/>
          <w:sz w:val="24"/>
          <w:szCs w:val="24"/>
        </w:rPr>
        <w:t xml:space="preserve"> на отделни </w:t>
      </w:r>
      <w:r w:rsidRPr="00656C16">
        <w:rPr>
          <w:rFonts w:eastAsia="Times New Roman" w:cs="Times New Roman"/>
          <w:sz w:val="24"/>
          <w:szCs w:val="24"/>
        </w:rPr>
        <w:t>видове работи по проект</w:t>
      </w:r>
      <w:r>
        <w:rPr>
          <w:rFonts w:eastAsia="Times New Roman" w:cs="Times New Roman"/>
          <w:sz w:val="24"/>
          <w:szCs w:val="24"/>
        </w:rPr>
        <w:t>но</w:t>
      </w:r>
      <w:r w:rsidRPr="00656C16">
        <w:rPr>
          <w:rFonts w:eastAsia="Times New Roman" w:cs="Times New Roman"/>
          <w:sz w:val="24"/>
          <w:szCs w:val="24"/>
        </w:rPr>
        <w:t xml:space="preserve"> предложение </w:t>
      </w:r>
      <w:r w:rsidRPr="00386130">
        <w:rPr>
          <w:rFonts w:eastAsia="Calibri" w:cs="Times New Roman"/>
          <w:b/>
          <w:sz w:val="24"/>
          <w:szCs w:val="24"/>
        </w:rPr>
        <w:t>„</w:t>
      </w:r>
      <w:r>
        <w:rPr>
          <w:rFonts w:cs="Times New Roman"/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</w:t>
      </w:r>
      <w:r w:rsidR="000A784D">
        <w:rPr>
          <w:rFonts w:cs="Times New Roman"/>
          <w:sz w:val="24"/>
          <w:szCs w:val="24"/>
        </w:rPr>
        <w:t>отребности от общинско значение</w:t>
      </w:r>
      <w:r w:rsidR="008A034E">
        <w:rPr>
          <w:rFonts w:cs="Times New Roman"/>
          <w:sz w:val="24"/>
          <w:szCs w:val="24"/>
        </w:rPr>
        <w:t xml:space="preserve">: </w:t>
      </w:r>
      <w:r w:rsidR="000A784D">
        <w:rPr>
          <w:rFonts w:cs="Times New Roman"/>
          <w:sz w:val="24"/>
          <w:szCs w:val="24"/>
        </w:rPr>
        <w:t>„</w:t>
      </w:r>
      <w:r w:rsidR="002941F1" w:rsidRPr="00121AAC">
        <w:rPr>
          <w:rFonts w:cs="Times New Roman"/>
          <w:b/>
          <w:i/>
          <w:sz w:val="24"/>
          <w:szCs w:val="24"/>
        </w:rPr>
        <w:t>Облагородяване, озеленяване и парково решение и детски съоръжения</w:t>
      </w:r>
      <w:r w:rsidR="002941F1">
        <w:rPr>
          <w:rFonts w:cs="Times New Roman"/>
          <w:b/>
          <w:i/>
          <w:sz w:val="24"/>
          <w:szCs w:val="24"/>
        </w:rPr>
        <w:t xml:space="preserve"> в УПИ </w:t>
      </w:r>
      <w:r w:rsidR="002941F1">
        <w:rPr>
          <w:rFonts w:cs="Times New Roman"/>
          <w:b/>
          <w:i/>
          <w:sz w:val="24"/>
          <w:szCs w:val="24"/>
          <w:lang w:val="en-US"/>
        </w:rPr>
        <w:t>VII 2424</w:t>
      </w:r>
      <w:r w:rsidR="002941F1">
        <w:rPr>
          <w:rFonts w:cs="Times New Roman"/>
          <w:b/>
          <w:i/>
          <w:sz w:val="24"/>
          <w:szCs w:val="24"/>
        </w:rPr>
        <w:t xml:space="preserve"> – озеленяване кв. 65 по ПУП на с. Стряма</w:t>
      </w:r>
      <w:r w:rsidRPr="00386130">
        <w:rPr>
          <w:rFonts w:cs="Times New Roman"/>
          <w:sz w:val="24"/>
          <w:szCs w:val="24"/>
        </w:rPr>
        <w:t xml:space="preserve">“ </w:t>
      </w:r>
      <w:r w:rsidRPr="00386130">
        <w:rPr>
          <w:rFonts w:eastAsia="Times New Roman" w:cs="Times New Roman"/>
          <w:sz w:val="24"/>
          <w:szCs w:val="24"/>
        </w:rPr>
        <w:t>по Процедура чрез подбор № BG06RDNP001-7.0</w:t>
      </w:r>
      <w:r>
        <w:rPr>
          <w:rFonts w:eastAsia="Times New Roman" w:cs="Times New Roman"/>
          <w:sz w:val="24"/>
          <w:szCs w:val="24"/>
          <w:lang w:val="en-US"/>
        </w:rPr>
        <w:t>84</w:t>
      </w:r>
      <w:r w:rsidRPr="00386130">
        <w:rPr>
          <w:rFonts w:eastAsia="Times New Roman" w:cs="Times New Roman"/>
          <w:sz w:val="24"/>
          <w:szCs w:val="24"/>
        </w:rPr>
        <w:t xml:space="preserve"> – </w:t>
      </w:r>
      <w:r>
        <w:rPr>
          <w:rFonts w:eastAsia="Times New Roman" w:cs="Times New Roman"/>
          <w:sz w:val="24"/>
          <w:szCs w:val="24"/>
        </w:rPr>
        <w:t>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Раковски.</w:t>
      </w:r>
    </w:p>
    <w:p w:rsidR="008E124A" w:rsidRPr="00656C16" w:rsidRDefault="008E124A" w:rsidP="008E124A">
      <w:pPr>
        <w:autoSpaceDE w:val="0"/>
        <w:autoSpaceDN w:val="0"/>
        <w:adjustRightInd w:val="0"/>
        <w:ind w:firstLine="567"/>
        <w:rPr>
          <w:rFonts w:eastAsia="Times New Roman" w:cs="Times New Roman"/>
          <w:sz w:val="24"/>
          <w:szCs w:val="24"/>
        </w:rPr>
      </w:pPr>
    </w:p>
    <w:p w:rsidR="008E124A" w:rsidRDefault="008E124A" w:rsidP="008E124A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</w:p>
    <w:p w:rsidR="008E124A" w:rsidRPr="00F52B6E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124A" w:rsidRPr="00F52B6E" w:rsidRDefault="008E124A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60513C">
        <w:rPr>
          <w:rFonts w:eastAsia="Times New Roman" w:cs="Times New Roman"/>
          <w:bCs/>
          <w:sz w:val="20"/>
          <w:szCs w:val="20"/>
          <w:lang w:eastAsia="bg-BG"/>
        </w:rPr>
        <w:t xml:space="preserve">посочете: фирма на оферента, ЕИК, адрес на управление, адрес за коресп., телефон, факс, e-mail, имената на лицето/ата представляващо/и оферента по закон или пълномощие </w:t>
      </w:r>
      <w:r w:rsidRPr="0060513C">
        <w:rPr>
          <w:rFonts w:eastAsia="Times New Roman" w:cs="Times New Roman"/>
          <w:b/>
          <w:bCs/>
          <w:sz w:val="20"/>
          <w:szCs w:val="20"/>
          <w:lang w:eastAsia="bg-BG"/>
        </w:rPr>
        <w:t>и/или</w:t>
      </w:r>
      <w:r w:rsidRPr="0060513C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имена и месторабота за физически лица</w:t>
      </w:r>
      <w:r w:rsidR="008B0CB9">
        <w:rPr>
          <w:rFonts w:eastAsia="Times New Roman" w:cs="Times New Roman"/>
          <w:bCs/>
          <w:sz w:val="24"/>
          <w:szCs w:val="24"/>
          <w:lang w:eastAsia="bg-BG"/>
        </w:rPr>
        <w:t xml:space="preserve">/  </w:t>
      </w:r>
    </w:p>
    <w:p w:rsidR="008E124A" w:rsidRDefault="008E124A" w:rsidP="008E124A">
      <w:pPr>
        <w:autoSpaceDE w:val="0"/>
        <w:autoSpaceDN w:val="0"/>
        <w:adjustRightInd w:val="0"/>
        <w:ind w:right="-82" w:firstLine="540"/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8B0CB9" w:rsidRPr="00F52B6E" w:rsidRDefault="008B0CB9" w:rsidP="000A784D">
      <w:pPr>
        <w:ind w:firstLine="0"/>
        <w:rPr>
          <w:rFonts w:eastAsia="Times New Roman" w:cs="Times New Roman"/>
          <w:b/>
          <w:sz w:val="24"/>
          <w:szCs w:val="24"/>
        </w:rPr>
      </w:pPr>
    </w:p>
    <w:p w:rsidR="008E124A" w:rsidRPr="00F52B6E" w:rsidRDefault="008E124A" w:rsidP="008E124A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2941F1" w:rsidRDefault="002941F1" w:rsidP="002941F1">
      <w:pPr>
        <w:spacing w:line="288" w:lineRule="auto"/>
        <w:ind w:firstLine="567"/>
        <w:rPr>
          <w:rFonts w:eastAsia="Times New Roman" w:cs="Times New Roman"/>
          <w:sz w:val="24"/>
          <w:szCs w:val="24"/>
        </w:rPr>
      </w:pPr>
    </w:p>
    <w:p w:rsidR="002941F1" w:rsidRPr="004E4FB0" w:rsidRDefault="008E124A" w:rsidP="002941F1">
      <w:pPr>
        <w:spacing w:line="288" w:lineRule="auto"/>
        <w:ind w:firstLine="567"/>
        <w:rPr>
          <w:rFonts w:eastAsia="Times New Roman" w:cs="Times New Roman"/>
          <w:b/>
          <w:i/>
          <w:color w:val="000000"/>
          <w:sz w:val="24"/>
          <w:szCs w:val="24"/>
          <w:lang w:eastAsia="bg-BG"/>
        </w:rPr>
      </w:pPr>
      <w:r w:rsidRPr="00F52B6E">
        <w:rPr>
          <w:rFonts w:eastAsia="Times New Roman" w:cs="Times New Roman"/>
          <w:sz w:val="24"/>
          <w:szCs w:val="24"/>
        </w:rPr>
        <w:t xml:space="preserve">След запознаване с Поканата за представяне на оферта, с настоящото Ви представяме </w:t>
      </w:r>
      <w:r>
        <w:rPr>
          <w:rFonts w:eastAsia="Times New Roman" w:cs="Times New Roman"/>
          <w:sz w:val="24"/>
          <w:szCs w:val="24"/>
        </w:rPr>
        <w:t xml:space="preserve">Техническо предложение за </w:t>
      </w:r>
      <w:r w:rsidRPr="00C17536">
        <w:rPr>
          <w:rFonts w:eastAsia="Times New Roman" w:cs="Times New Roman"/>
          <w:sz w:val="24"/>
          <w:szCs w:val="24"/>
        </w:rPr>
        <w:t xml:space="preserve">изпълнение на </w:t>
      </w:r>
      <w:r w:rsidR="008B0CB9">
        <w:rPr>
          <w:rFonts w:eastAsia="Times New Roman" w:cs="Times New Roman"/>
          <w:sz w:val="24"/>
          <w:szCs w:val="24"/>
        </w:rPr>
        <w:t xml:space="preserve">дейностите по </w:t>
      </w:r>
      <w:r w:rsidR="008B0CB9" w:rsidRPr="00656C16">
        <w:rPr>
          <w:rFonts w:eastAsia="Times New Roman" w:cs="Times New Roman"/>
          <w:b/>
          <w:i/>
          <w:sz w:val="24"/>
          <w:szCs w:val="24"/>
        </w:rPr>
        <w:t>„</w:t>
      </w:r>
      <w:r w:rsidR="00D84D9B">
        <w:rPr>
          <w:rFonts w:eastAsia="Times New Roman" w:cs="Times New Roman"/>
          <w:b/>
          <w:sz w:val="24"/>
          <w:szCs w:val="24"/>
        </w:rPr>
        <w:t xml:space="preserve">Строително </w:t>
      </w:r>
      <w:r w:rsidR="000A784D">
        <w:rPr>
          <w:rFonts w:eastAsia="Times New Roman" w:cs="Times New Roman"/>
          <w:b/>
          <w:sz w:val="24"/>
          <w:szCs w:val="24"/>
        </w:rPr>
        <w:t xml:space="preserve">- </w:t>
      </w:r>
      <w:r w:rsidR="00D84D9B">
        <w:rPr>
          <w:rFonts w:eastAsia="Times New Roman" w:cs="Times New Roman"/>
          <w:b/>
          <w:sz w:val="24"/>
          <w:szCs w:val="24"/>
        </w:rPr>
        <w:t>монтажни работи</w:t>
      </w:r>
      <w:r w:rsidR="008B0CB9" w:rsidRPr="00656C16">
        <w:rPr>
          <w:rFonts w:eastAsia="Times New Roman" w:cs="Times New Roman"/>
          <w:b/>
          <w:sz w:val="24"/>
          <w:szCs w:val="24"/>
        </w:rPr>
        <w:t xml:space="preserve">,  необходими за реализацията на проект: </w:t>
      </w:r>
      <w:r w:rsidR="000A784D">
        <w:rPr>
          <w:rFonts w:eastAsia="Times New Roman" w:cs="Times New Roman"/>
          <w:b/>
          <w:sz w:val="24"/>
          <w:szCs w:val="24"/>
        </w:rPr>
        <w:t>„</w:t>
      </w:r>
      <w:r w:rsidR="002941F1" w:rsidRPr="00121AAC">
        <w:rPr>
          <w:rFonts w:cs="Times New Roman"/>
          <w:b/>
          <w:i/>
          <w:sz w:val="24"/>
          <w:szCs w:val="24"/>
        </w:rPr>
        <w:t>Облагородяване, озеленяване и парково решение и детски съоръжения</w:t>
      </w:r>
      <w:r w:rsidR="002941F1">
        <w:rPr>
          <w:rFonts w:cs="Times New Roman"/>
          <w:b/>
          <w:i/>
          <w:sz w:val="24"/>
          <w:szCs w:val="24"/>
        </w:rPr>
        <w:t xml:space="preserve"> в УПИ </w:t>
      </w:r>
      <w:r w:rsidR="002941F1">
        <w:rPr>
          <w:rFonts w:cs="Times New Roman"/>
          <w:b/>
          <w:i/>
          <w:sz w:val="24"/>
          <w:szCs w:val="24"/>
          <w:lang w:val="en-US"/>
        </w:rPr>
        <w:t>VII 2424</w:t>
      </w:r>
      <w:r w:rsidR="002941F1">
        <w:rPr>
          <w:rFonts w:cs="Times New Roman"/>
          <w:b/>
          <w:i/>
          <w:sz w:val="24"/>
          <w:szCs w:val="24"/>
        </w:rPr>
        <w:t xml:space="preserve"> – озеленяване кв. 65 по ПУП на с. Стряма</w:t>
      </w:r>
      <w:r w:rsidR="002941F1" w:rsidRPr="004E4FB0">
        <w:rPr>
          <w:rFonts w:cs="Times New Roman"/>
          <w:b/>
          <w:i/>
          <w:sz w:val="24"/>
          <w:szCs w:val="24"/>
        </w:rPr>
        <w:t xml:space="preserve">“  </w:t>
      </w:r>
      <w:r w:rsidR="002941F1" w:rsidRPr="004E4FB0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2941F1" w:rsidRPr="004E4FB0">
        <w:rPr>
          <w:rFonts w:eastAsia="Times New Roman" w:cs="Times New Roman"/>
          <w:sz w:val="24"/>
          <w:szCs w:val="24"/>
          <w:lang w:val="en-US"/>
        </w:rPr>
        <w:t>84</w:t>
      </w:r>
      <w:r w:rsidR="002941F1" w:rsidRPr="004E4FB0">
        <w:rPr>
          <w:rFonts w:eastAsia="Times New Roman" w:cs="Times New Roman"/>
          <w:sz w:val="24"/>
          <w:szCs w:val="24"/>
        </w:rPr>
        <w:t xml:space="preserve"> – „МИГ Раковски 7.2 подкре</w:t>
      </w:r>
      <w:r w:rsidR="008A034E">
        <w:rPr>
          <w:rFonts w:eastAsia="Times New Roman" w:cs="Times New Roman"/>
          <w:sz w:val="24"/>
          <w:szCs w:val="24"/>
        </w:rPr>
        <w:t xml:space="preserve">па за инвестиции в създаването, </w:t>
      </w:r>
      <w:bookmarkStart w:id="0" w:name="_GoBack"/>
      <w:bookmarkEnd w:id="0"/>
      <w:r w:rsidR="002941F1" w:rsidRPr="004E4FB0">
        <w:rPr>
          <w:rFonts w:eastAsia="Times New Roman" w:cs="Times New Roman"/>
          <w:sz w:val="24"/>
          <w:szCs w:val="24"/>
        </w:rPr>
        <w:t>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Раковски.</w:t>
      </w:r>
    </w:p>
    <w:p w:rsidR="002941F1" w:rsidRDefault="002941F1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2941F1" w:rsidRDefault="002941F1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E124A" w:rsidRDefault="008E124A" w:rsidP="000A784D">
      <w:pPr>
        <w:ind w:firstLine="0"/>
        <w:rPr>
          <w:rFonts w:eastAsia="Calibri" w:cs="Times New Roman"/>
          <w:sz w:val="24"/>
          <w:szCs w:val="24"/>
        </w:rPr>
      </w:pPr>
      <w:r w:rsidRPr="00656C16">
        <w:rPr>
          <w:rFonts w:eastAsia="Times New Roman" w:cs="Times New Roman"/>
          <w:bCs/>
          <w:spacing w:val="20"/>
          <w:sz w:val="24"/>
          <w:szCs w:val="24"/>
        </w:rPr>
        <w:t xml:space="preserve">Нашето предложение за </w:t>
      </w:r>
      <w:r w:rsidR="008B0CB9" w:rsidRPr="00656C16">
        <w:rPr>
          <w:rFonts w:eastAsia="Times New Roman" w:cs="Times New Roman"/>
          <w:bCs/>
          <w:spacing w:val="20"/>
          <w:sz w:val="24"/>
          <w:szCs w:val="24"/>
        </w:rPr>
        <w:t>доставка и монтаж</w:t>
      </w:r>
      <w:r w:rsidRPr="00656C16">
        <w:rPr>
          <w:rFonts w:eastAsia="Times New Roman" w:cs="Times New Roman"/>
          <w:b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е</w:t>
      </w:r>
      <w:r w:rsidR="000A784D">
        <w:rPr>
          <w:rFonts w:eastAsia="Calibri" w:cs="Times New Roman"/>
          <w:sz w:val="24"/>
          <w:szCs w:val="24"/>
        </w:rPr>
        <w:t>,</w:t>
      </w:r>
      <w:r w:rsidRPr="00656C16">
        <w:rPr>
          <w:rFonts w:eastAsia="Calibri" w:cs="Times New Roman"/>
          <w:sz w:val="24"/>
          <w:szCs w:val="24"/>
        </w:rPr>
        <w:t xml:space="preserve"> както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следва: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………………</w:t>
      </w:r>
      <w:r w:rsidR="008B0CB9" w:rsidRPr="00656C16">
        <w:rPr>
          <w:rFonts w:eastAsia="Calibri" w:cs="Times New Roman"/>
          <w:sz w:val="24"/>
          <w:szCs w:val="24"/>
        </w:rPr>
        <w:t>….</w:t>
      </w:r>
      <w:r w:rsidRPr="00656C16">
        <w:rPr>
          <w:rFonts w:eastAsia="Calibri" w:cs="Times New Roman"/>
          <w:sz w:val="24"/>
          <w:szCs w:val="24"/>
        </w:rPr>
        <w:t>………………..……</w:t>
      </w:r>
      <w:r w:rsidR="008B0CB9" w:rsidRPr="00656C16">
        <w:rPr>
          <w:rFonts w:eastAsia="Calibri" w:cs="Times New Roman"/>
          <w:sz w:val="24"/>
          <w:szCs w:val="24"/>
        </w:rPr>
        <w:t>……….</w:t>
      </w:r>
      <w:r w:rsidRPr="00656C16">
        <w:rPr>
          <w:rFonts w:eastAsia="Calibri" w:cs="Times New Roman"/>
          <w:sz w:val="24"/>
          <w:szCs w:val="24"/>
        </w:rPr>
        <w:t>……………..…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……………</w:t>
      </w:r>
      <w:r w:rsidR="008B0CB9" w:rsidRPr="00656C16">
        <w:rPr>
          <w:rFonts w:eastAsia="Calibri" w:cs="Times New Roman"/>
          <w:sz w:val="24"/>
          <w:szCs w:val="24"/>
        </w:rPr>
        <w:t>……………………………………………………………………………</w:t>
      </w:r>
      <w:r w:rsidRPr="00656C16">
        <w:rPr>
          <w:rFonts w:eastAsia="Calibri" w:cs="Times New Roman"/>
          <w:sz w:val="24"/>
          <w:szCs w:val="24"/>
        </w:rPr>
        <w:t>………………… …………………………………………………….……………….………………………………………</w:t>
      </w:r>
    </w:p>
    <w:p w:rsidR="008E124A" w:rsidRDefault="008E124A" w:rsidP="008E124A">
      <w:pPr>
        <w:rPr>
          <w:rFonts w:eastAsia="Calibri" w:cs="Times New Roman"/>
          <w:sz w:val="24"/>
          <w:szCs w:val="24"/>
        </w:rPr>
      </w:pPr>
    </w:p>
    <w:p w:rsidR="008E124A" w:rsidRPr="00F52B6E" w:rsidRDefault="008E124A" w:rsidP="008E124A">
      <w:pPr>
        <w:rPr>
          <w:rFonts w:eastAsia="Times New Roman" w:cs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/>
      </w:tblPr>
      <w:tblGrid>
        <w:gridCol w:w="3888"/>
        <w:gridCol w:w="4634"/>
      </w:tblGrid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8E124A" w:rsidRPr="00F52B6E" w:rsidRDefault="008E124A" w:rsidP="008B0CB9">
      <w:pPr>
        <w:ind w:firstLine="567"/>
        <w:rPr>
          <w:rFonts w:eastAsia="Times New Roman" w:cs="Times New Roman"/>
          <w:i/>
        </w:rPr>
      </w:pPr>
    </w:p>
    <w:sectPr w:rsidR="008E124A" w:rsidRPr="00F52B6E" w:rsidSect="00B31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94" w:right="1183" w:bottom="2410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59" w:rsidRDefault="005A3759" w:rsidP="00945D36">
      <w:r>
        <w:separator/>
      </w:r>
    </w:p>
  </w:endnote>
  <w:endnote w:type="continuationSeparator" w:id="0">
    <w:p w:rsidR="005A3759" w:rsidRDefault="005A3759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7" w:rsidRDefault="00E75C56" w:rsidP="007D3C57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 w:rsidR="00D06E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E9C">
      <w:rPr>
        <w:rStyle w:val="PageNumber"/>
        <w:noProof/>
      </w:rPr>
      <w:t>28</w:t>
    </w:r>
    <w:r>
      <w:rPr>
        <w:rStyle w:val="PageNumber"/>
      </w:rPr>
      <w:fldChar w:fldCharType="end"/>
    </w:r>
  </w:p>
  <w:p w:rsidR="00DB7997" w:rsidRDefault="005A3759" w:rsidP="007D3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DE" w:rsidRDefault="00B31B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DE" w:rsidRDefault="00B31B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59" w:rsidRDefault="005A3759" w:rsidP="00945D36">
      <w:r>
        <w:separator/>
      </w:r>
    </w:p>
  </w:footnote>
  <w:footnote w:type="continuationSeparator" w:id="0">
    <w:p w:rsidR="005A3759" w:rsidRDefault="005A3759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7" w:rsidRPr="00B0064F" w:rsidRDefault="00D06E9C" w:rsidP="007D3C57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DE" w:rsidRPr="00B31BDE" w:rsidRDefault="00B31BDE" w:rsidP="00B31BDE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B31BDE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B31BDE">
      <w:rPr>
        <w:rFonts w:ascii="Calibri" w:eastAsia="Calibri" w:hAnsi="Calibri" w:cs="Times New Roman"/>
        <w:noProof/>
        <w:sz w:val="22"/>
      </w:rPr>
      <w:t xml:space="preserve">       </w:t>
    </w:r>
    <w:r w:rsidRPr="00B31BDE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B31BDE">
      <w:rPr>
        <w:rFonts w:ascii="Calibri" w:eastAsia="Calibri" w:hAnsi="Calibri" w:cs="Times New Roman"/>
        <w:noProof/>
        <w:sz w:val="22"/>
      </w:rPr>
      <w:t xml:space="preserve">  </w:t>
    </w:r>
    <w:r w:rsidRPr="00B31BDE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06145" cy="648335"/>
          <wp:effectExtent l="0" t="0" r="8255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1BDE">
      <w:rPr>
        <w:rFonts w:ascii="Calibri" w:eastAsia="Calibri" w:hAnsi="Calibri" w:cs="Times New Roman"/>
        <w:noProof/>
        <w:sz w:val="22"/>
      </w:rPr>
      <w:t xml:space="preserve">                </w:t>
    </w:r>
    <w:r w:rsidRPr="00B31BDE">
      <w:rPr>
        <w:rFonts w:ascii="Calibri" w:eastAsia="Calibri" w:hAnsi="Calibri" w:cs="Times New Roman"/>
        <w:i/>
        <w:noProof/>
        <w:sz w:val="22"/>
        <w:lang w:eastAsia="bg-BG"/>
      </w:rPr>
      <w:drawing>
        <wp:inline distT="0" distB="0" distL="0" distR="0">
          <wp:extent cx="772795" cy="640080"/>
          <wp:effectExtent l="0" t="0" r="8255" b="7620"/>
          <wp:docPr id="9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1BDE">
      <w:rPr>
        <w:rFonts w:ascii="Calibri" w:eastAsia="Calibri" w:hAnsi="Calibri" w:cs="Times New Roman"/>
        <w:noProof/>
        <w:sz w:val="22"/>
      </w:rPr>
      <w:t xml:space="preserve">   </w:t>
    </w:r>
    <w:r w:rsidRPr="00B31BDE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B31BDE">
      <w:rPr>
        <w:rFonts w:ascii="Calibri" w:eastAsia="Calibri" w:hAnsi="Calibri" w:cs="Times New Roman"/>
        <w:noProof/>
        <w:sz w:val="22"/>
      </w:rPr>
      <w:t xml:space="preserve">       </w:t>
    </w:r>
    <w:r w:rsidRPr="00B31BDE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97585" cy="631825"/>
          <wp:effectExtent l="19050" t="19050" r="12065" b="15875"/>
          <wp:docPr id="17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B31BDE">
      <w:rPr>
        <w:rFonts w:ascii="Calibri" w:eastAsia="Calibri" w:hAnsi="Calibri" w:cs="Times New Roman"/>
        <w:noProof/>
        <w:sz w:val="22"/>
      </w:rPr>
      <w:t xml:space="preserve">          </w:t>
    </w:r>
    <w:r w:rsidRPr="00B31BDE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B31BDE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864235" cy="640080"/>
          <wp:effectExtent l="19050" t="19050" r="12065" b="26670"/>
          <wp:docPr id="1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31BDE" w:rsidRPr="00B31BDE" w:rsidRDefault="00B31BDE" w:rsidP="00B31BDE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B31BDE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B31BDE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B31BDE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DB7997" w:rsidRDefault="005A37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DE" w:rsidRPr="00B31BDE" w:rsidRDefault="00B31BDE" w:rsidP="00B31BDE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B31BDE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B31BDE">
      <w:rPr>
        <w:rFonts w:ascii="Calibri" w:eastAsia="Calibri" w:hAnsi="Calibri" w:cs="Times New Roman"/>
        <w:noProof/>
        <w:sz w:val="22"/>
      </w:rPr>
      <w:t xml:space="preserve">       </w:t>
    </w:r>
    <w:r w:rsidRPr="00B31BDE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B31BDE">
      <w:rPr>
        <w:rFonts w:ascii="Calibri" w:eastAsia="Calibri" w:hAnsi="Calibri" w:cs="Times New Roman"/>
        <w:noProof/>
        <w:sz w:val="22"/>
      </w:rPr>
      <w:t xml:space="preserve">  </w:t>
    </w:r>
    <w:r w:rsidRPr="00B31BDE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06145" cy="648335"/>
          <wp:effectExtent l="0" t="0" r="8255" b="0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1BDE">
      <w:rPr>
        <w:rFonts w:ascii="Calibri" w:eastAsia="Calibri" w:hAnsi="Calibri" w:cs="Times New Roman"/>
        <w:noProof/>
        <w:sz w:val="22"/>
      </w:rPr>
      <w:t xml:space="preserve">                </w:t>
    </w:r>
    <w:r w:rsidRPr="00B31BDE">
      <w:rPr>
        <w:rFonts w:ascii="Calibri" w:eastAsia="Calibri" w:hAnsi="Calibri" w:cs="Times New Roman"/>
        <w:i/>
        <w:noProof/>
        <w:sz w:val="22"/>
        <w:lang w:eastAsia="bg-BG"/>
      </w:rPr>
      <w:drawing>
        <wp:inline distT="0" distB="0" distL="0" distR="0">
          <wp:extent cx="772795" cy="640080"/>
          <wp:effectExtent l="0" t="0" r="8255" b="7620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1BDE">
      <w:rPr>
        <w:rFonts w:ascii="Calibri" w:eastAsia="Calibri" w:hAnsi="Calibri" w:cs="Times New Roman"/>
        <w:noProof/>
        <w:sz w:val="22"/>
      </w:rPr>
      <w:t xml:space="preserve">   </w:t>
    </w:r>
    <w:r w:rsidRPr="00B31BDE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B31BDE">
      <w:rPr>
        <w:rFonts w:ascii="Calibri" w:eastAsia="Calibri" w:hAnsi="Calibri" w:cs="Times New Roman"/>
        <w:noProof/>
        <w:sz w:val="22"/>
      </w:rPr>
      <w:t xml:space="preserve">       </w:t>
    </w:r>
    <w:r w:rsidRPr="00B31BDE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97585" cy="631825"/>
          <wp:effectExtent l="19050" t="19050" r="12065" b="15875"/>
          <wp:docPr id="6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B31BDE">
      <w:rPr>
        <w:rFonts w:ascii="Calibri" w:eastAsia="Calibri" w:hAnsi="Calibri" w:cs="Times New Roman"/>
        <w:noProof/>
        <w:sz w:val="22"/>
      </w:rPr>
      <w:t xml:space="preserve">          </w:t>
    </w:r>
    <w:r w:rsidRPr="00B31BDE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B31BDE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864235" cy="640080"/>
          <wp:effectExtent l="19050" t="19050" r="12065" b="26670"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31BDE" w:rsidRPr="00B31BDE" w:rsidRDefault="00B31BDE" w:rsidP="00B31BDE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B31BDE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B31BDE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B31BDE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2B20FD" w:rsidRDefault="002B2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3.5pt;height:118.5pt" o:bullet="t">
        <v:imagedata r:id="rId1" o:title="j0432541"/>
      </v:shape>
    </w:pict>
  </w:numPicBullet>
  <w:numPicBullet w:numPicBulletId="1">
    <w:pict>
      <v:shape id="_x0000_i1036" type="#_x0000_t75" style="width:135.75pt;height:135.75pt" o:bullet="t">
        <v:imagedata r:id="rId2" o:title="CGB7B1"/>
      </v:shape>
    </w:pict>
  </w:numPicBullet>
  <w:numPicBullet w:numPicBulletId="2">
    <w:pict>
      <v:shape id="_x0000_i1037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A784D"/>
    <w:rsid w:val="000D1E72"/>
    <w:rsid w:val="000E195D"/>
    <w:rsid w:val="00105765"/>
    <w:rsid w:val="001538E1"/>
    <w:rsid w:val="00155004"/>
    <w:rsid w:val="00186399"/>
    <w:rsid w:val="001A0C21"/>
    <w:rsid w:val="001D6ED5"/>
    <w:rsid w:val="002941F1"/>
    <w:rsid w:val="002B20FD"/>
    <w:rsid w:val="002E694E"/>
    <w:rsid w:val="002E729E"/>
    <w:rsid w:val="00300541"/>
    <w:rsid w:val="00313C9B"/>
    <w:rsid w:val="003318B9"/>
    <w:rsid w:val="003355B9"/>
    <w:rsid w:val="00352E38"/>
    <w:rsid w:val="00427897"/>
    <w:rsid w:val="004659C5"/>
    <w:rsid w:val="004B04E5"/>
    <w:rsid w:val="004D3480"/>
    <w:rsid w:val="004E1E6F"/>
    <w:rsid w:val="004E3CC2"/>
    <w:rsid w:val="004F1149"/>
    <w:rsid w:val="0052156C"/>
    <w:rsid w:val="00540089"/>
    <w:rsid w:val="0054450A"/>
    <w:rsid w:val="005A3759"/>
    <w:rsid w:val="005B2396"/>
    <w:rsid w:val="0060513C"/>
    <w:rsid w:val="00624F23"/>
    <w:rsid w:val="00651539"/>
    <w:rsid w:val="00656C16"/>
    <w:rsid w:val="00660ACB"/>
    <w:rsid w:val="006627C3"/>
    <w:rsid w:val="00691136"/>
    <w:rsid w:val="006D1EA3"/>
    <w:rsid w:val="006D62D2"/>
    <w:rsid w:val="0070770F"/>
    <w:rsid w:val="00752171"/>
    <w:rsid w:val="00754EC6"/>
    <w:rsid w:val="00761CDC"/>
    <w:rsid w:val="00763CE1"/>
    <w:rsid w:val="00764E26"/>
    <w:rsid w:val="007929D8"/>
    <w:rsid w:val="007B053F"/>
    <w:rsid w:val="007C08C8"/>
    <w:rsid w:val="008300EF"/>
    <w:rsid w:val="00833404"/>
    <w:rsid w:val="0087118E"/>
    <w:rsid w:val="00877683"/>
    <w:rsid w:val="00877A79"/>
    <w:rsid w:val="008A034E"/>
    <w:rsid w:val="008B0CB9"/>
    <w:rsid w:val="008E124A"/>
    <w:rsid w:val="00901FAB"/>
    <w:rsid w:val="00904335"/>
    <w:rsid w:val="00932C48"/>
    <w:rsid w:val="00945D36"/>
    <w:rsid w:val="0099434B"/>
    <w:rsid w:val="00996AD0"/>
    <w:rsid w:val="009C5B9E"/>
    <w:rsid w:val="00A06CEA"/>
    <w:rsid w:val="00A436AD"/>
    <w:rsid w:val="00A739B6"/>
    <w:rsid w:val="00B31BDE"/>
    <w:rsid w:val="00B36934"/>
    <w:rsid w:val="00B7789D"/>
    <w:rsid w:val="00BC0168"/>
    <w:rsid w:val="00BD72EC"/>
    <w:rsid w:val="00C1308A"/>
    <w:rsid w:val="00CB1A50"/>
    <w:rsid w:val="00CB6051"/>
    <w:rsid w:val="00CF1D37"/>
    <w:rsid w:val="00D06E9C"/>
    <w:rsid w:val="00D10F60"/>
    <w:rsid w:val="00D20E54"/>
    <w:rsid w:val="00D77726"/>
    <w:rsid w:val="00D77CFE"/>
    <w:rsid w:val="00D84D9B"/>
    <w:rsid w:val="00DA0D3F"/>
    <w:rsid w:val="00DB1350"/>
    <w:rsid w:val="00DF4008"/>
    <w:rsid w:val="00E62D76"/>
    <w:rsid w:val="00E649CC"/>
    <w:rsid w:val="00E73D08"/>
    <w:rsid w:val="00E75A09"/>
    <w:rsid w:val="00E75C56"/>
    <w:rsid w:val="00EA0178"/>
    <w:rsid w:val="00EA4674"/>
    <w:rsid w:val="00ED30DF"/>
    <w:rsid w:val="00F91306"/>
    <w:rsid w:val="00FB55B5"/>
    <w:rsid w:val="00FE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styleId="Emphasis">
    <w:name w:val="Emphasis"/>
    <w:basedOn w:val="DefaultParagraphFont"/>
    <w:uiPriority w:val="20"/>
    <w:qFormat/>
    <w:rsid w:val="009943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styleId="Emphasis">
    <w:name w:val="Emphasis"/>
    <w:basedOn w:val="DefaultParagraphFont"/>
    <w:uiPriority w:val="20"/>
    <w:qFormat/>
    <w:rsid w:val="009943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2016-09-13T12:34:00Z</cp:lastPrinted>
  <dcterms:created xsi:type="dcterms:W3CDTF">2018-12-06T14:11:00Z</dcterms:created>
  <dcterms:modified xsi:type="dcterms:W3CDTF">2018-12-06T14:11:00Z</dcterms:modified>
</cp:coreProperties>
</file>