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9E3" w:rsidRPr="009D1EC9" w:rsidRDefault="001979E3" w:rsidP="00750DA1">
      <w:pPr>
        <w:tabs>
          <w:tab w:val="center" w:pos="4536"/>
          <w:tab w:val="right" w:pos="9214"/>
        </w:tabs>
        <w:spacing w:line="276" w:lineRule="auto"/>
        <w:ind w:firstLine="709"/>
        <w:jc w:val="right"/>
        <w:rPr>
          <w:b/>
          <w:bCs/>
          <w:i/>
          <w:sz w:val="24"/>
          <w:szCs w:val="24"/>
        </w:rPr>
      </w:pPr>
      <w:r w:rsidRPr="009D1EC9">
        <w:rPr>
          <w:b/>
          <w:bCs/>
          <w:sz w:val="24"/>
          <w:szCs w:val="24"/>
        </w:rPr>
        <w:t>Приложение № 1</w:t>
      </w:r>
      <w:r>
        <w:rPr>
          <w:b/>
          <w:bCs/>
          <w:sz w:val="24"/>
          <w:szCs w:val="24"/>
        </w:rPr>
        <w:t>1</w:t>
      </w:r>
      <w:r w:rsidRPr="009D1EC9">
        <w:rPr>
          <w:b/>
          <w:bCs/>
          <w:sz w:val="24"/>
          <w:szCs w:val="24"/>
        </w:rPr>
        <w:t xml:space="preserve"> </w:t>
      </w:r>
    </w:p>
    <w:p w:rsidR="001979E3" w:rsidRPr="009D1EC9" w:rsidRDefault="001979E3" w:rsidP="00D11767">
      <w:pPr>
        <w:spacing w:line="276" w:lineRule="auto"/>
        <w:jc w:val="center"/>
        <w:rPr>
          <w:b/>
          <w:bCs/>
          <w:sz w:val="24"/>
          <w:szCs w:val="24"/>
        </w:rPr>
      </w:pPr>
      <w:r w:rsidRPr="009D1EC9">
        <w:rPr>
          <w:b/>
          <w:bCs/>
          <w:sz w:val="24"/>
          <w:szCs w:val="24"/>
        </w:rPr>
        <w:t>Д О Г О В О Р</w:t>
      </w:r>
    </w:p>
    <w:p w:rsidR="001979E3" w:rsidRPr="009D1EC9" w:rsidRDefault="001979E3" w:rsidP="00D11767">
      <w:pPr>
        <w:spacing w:line="276" w:lineRule="auto"/>
        <w:jc w:val="center"/>
        <w:rPr>
          <w:b/>
          <w:bCs/>
          <w:sz w:val="24"/>
          <w:szCs w:val="24"/>
        </w:rPr>
      </w:pPr>
    </w:p>
    <w:p w:rsidR="001979E3" w:rsidRPr="009D1EC9" w:rsidRDefault="001979E3" w:rsidP="00D11767">
      <w:pPr>
        <w:spacing w:line="276" w:lineRule="auto"/>
        <w:jc w:val="center"/>
        <w:rPr>
          <w:b/>
          <w:bCs/>
          <w:sz w:val="24"/>
          <w:szCs w:val="24"/>
        </w:rPr>
      </w:pPr>
      <w:r w:rsidRPr="009D1EC9">
        <w:rPr>
          <w:b/>
          <w:bCs/>
          <w:sz w:val="24"/>
          <w:szCs w:val="24"/>
        </w:rPr>
        <w:t>№ .....................</w:t>
      </w:r>
    </w:p>
    <w:p w:rsidR="00750DA1" w:rsidRDefault="00750DA1" w:rsidP="00750DA1">
      <w:pPr>
        <w:widowControl w:val="0"/>
        <w:tabs>
          <w:tab w:val="left" w:pos="0"/>
          <w:tab w:val="left" w:pos="142"/>
          <w:tab w:val="left" w:pos="864"/>
          <w:tab w:val="left" w:pos="10440"/>
        </w:tabs>
        <w:autoSpaceDE w:val="0"/>
        <w:autoSpaceDN w:val="0"/>
        <w:adjustRightInd w:val="0"/>
        <w:ind w:right="144"/>
        <w:jc w:val="both"/>
        <w:rPr>
          <w:bCs/>
          <w:spacing w:val="-5"/>
          <w:sz w:val="24"/>
          <w:szCs w:val="24"/>
          <w:lang w:eastAsia="bg-BG"/>
        </w:rPr>
      </w:pPr>
      <w:r>
        <w:rPr>
          <w:bCs/>
          <w:spacing w:val="-5"/>
          <w:sz w:val="24"/>
          <w:szCs w:val="24"/>
          <w:lang w:eastAsia="bg-BG"/>
        </w:rPr>
        <w:tab/>
      </w:r>
      <w:r>
        <w:rPr>
          <w:bCs/>
          <w:spacing w:val="-5"/>
          <w:sz w:val="24"/>
          <w:szCs w:val="24"/>
          <w:lang w:eastAsia="bg-BG"/>
        </w:rPr>
        <w:tab/>
        <w:t xml:space="preserve">Днес _________2019 г., в гр. </w:t>
      </w:r>
      <w:r w:rsidR="00BF247D">
        <w:rPr>
          <w:bCs/>
          <w:spacing w:val="-5"/>
          <w:sz w:val="24"/>
          <w:szCs w:val="24"/>
          <w:lang w:eastAsia="bg-BG"/>
        </w:rPr>
        <w:t>Пловдив</w:t>
      </w:r>
      <w:r>
        <w:rPr>
          <w:bCs/>
          <w:spacing w:val="-5"/>
          <w:sz w:val="24"/>
          <w:szCs w:val="24"/>
          <w:lang w:eastAsia="bg-BG"/>
        </w:rPr>
        <w:t>, между</w:t>
      </w:r>
    </w:p>
    <w:p w:rsidR="00750DA1" w:rsidRDefault="00750DA1" w:rsidP="00750DA1">
      <w:pPr>
        <w:widowControl w:val="0"/>
        <w:tabs>
          <w:tab w:val="left" w:pos="0"/>
          <w:tab w:val="left" w:pos="142"/>
          <w:tab w:val="left" w:pos="864"/>
          <w:tab w:val="left" w:pos="10440"/>
        </w:tabs>
        <w:autoSpaceDE w:val="0"/>
        <w:autoSpaceDN w:val="0"/>
        <w:adjustRightInd w:val="0"/>
        <w:ind w:right="144"/>
        <w:jc w:val="both"/>
        <w:rPr>
          <w:bCs/>
          <w:spacing w:val="-5"/>
          <w:sz w:val="24"/>
          <w:szCs w:val="24"/>
          <w:lang w:eastAsia="bg-BG"/>
        </w:rPr>
      </w:pPr>
    </w:p>
    <w:p w:rsidR="00750DA1" w:rsidRDefault="00750DA1" w:rsidP="00750DA1">
      <w:pPr>
        <w:jc w:val="both"/>
        <w:rPr>
          <w:bCs/>
          <w:spacing w:val="-5"/>
          <w:sz w:val="24"/>
          <w:szCs w:val="24"/>
          <w:lang w:eastAsia="bg-BG"/>
        </w:rPr>
      </w:pPr>
      <w:r>
        <w:rPr>
          <w:b/>
          <w:sz w:val="24"/>
          <w:szCs w:val="24"/>
        </w:rPr>
        <w:tab/>
      </w:r>
      <w:r w:rsidR="0086233E">
        <w:rPr>
          <w:b/>
          <w:bCs/>
          <w:sz w:val="24"/>
          <w:szCs w:val="24"/>
        </w:rPr>
        <w:t>“ЦЕНТЪР ЗА ПСИХИЧНО ЗДРАВЕ – ПЛОВДИВ” ЕООД, ЕИК 000463386</w:t>
      </w:r>
      <w:r w:rsidR="0086233E">
        <w:rPr>
          <w:sz w:val="24"/>
          <w:szCs w:val="24"/>
        </w:rPr>
        <w:t xml:space="preserve">, със седалище и адрес на управление: град Пловдив, бул. “Пещерско шосе “ № 68, представлявано от д-р Мариана Георгиева Господинова - Управител и Мариета Тодорова – Гл. счетоводител, </w:t>
      </w:r>
      <w:r>
        <w:rPr>
          <w:bCs/>
          <w:i/>
          <w:spacing w:val="-5"/>
          <w:sz w:val="24"/>
          <w:szCs w:val="24"/>
          <w:lang w:eastAsia="bg-BG"/>
        </w:rPr>
        <w:t>наричано по-долу ВЪЗЛОЖИТЕЛ</w:t>
      </w:r>
      <w:r>
        <w:rPr>
          <w:bCs/>
          <w:spacing w:val="-5"/>
          <w:sz w:val="24"/>
          <w:szCs w:val="24"/>
          <w:lang w:eastAsia="bg-BG"/>
        </w:rPr>
        <w:t xml:space="preserve"> от една страна, </w:t>
      </w:r>
    </w:p>
    <w:p w:rsidR="00750DA1" w:rsidRDefault="00750DA1" w:rsidP="00750DA1">
      <w:pPr>
        <w:widowControl w:val="0"/>
        <w:tabs>
          <w:tab w:val="left" w:pos="0"/>
          <w:tab w:val="left" w:pos="142"/>
          <w:tab w:val="left" w:pos="864"/>
          <w:tab w:val="left" w:pos="10440"/>
        </w:tabs>
        <w:autoSpaceDE w:val="0"/>
        <w:autoSpaceDN w:val="0"/>
        <w:adjustRightInd w:val="0"/>
        <w:ind w:right="144"/>
        <w:jc w:val="both"/>
        <w:rPr>
          <w:bCs/>
          <w:spacing w:val="-5"/>
          <w:sz w:val="24"/>
          <w:szCs w:val="24"/>
          <w:lang w:eastAsia="bg-BG"/>
        </w:rPr>
      </w:pPr>
      <w:r>
        <w:rPr>
          <w:bCs/>
          <w:spacing w:val="-5"/>
          <w:sz w:val="24"/>
          <w:szCs w:val="24"/>
          <w:lang w:eastAsia="bg-BG"/>
        </w:rPr>
        <w:tab/>
        <w:t>и</w:t>
      </w:r>
    </w:p>
    <w:p w:rsidR="00750DA1" w:rsidRDefault="00750DA1" w:rsidP="00750DA1">
      <w:pPr>
        <w:widowControl w:val="0"/>
        <w:tabs>
          <w:tab w:val="left" w:pos="0"/>
          <w:tab w:val="left" w:pos="142"/>
          <w:tab w:val="left" w:pos="864"/>
          <w:tab w:val="left" w:pos="10440"/>
        </w:tabs>
        <w:autoSpaceDE w:val="0"/>
        <w:autoSpaceDN w:val="0"/>
        <w:adjustRightInd w:val="0"/>
        <w:ind w:right="144"/>
        <w:jc w:val="both"/>
        <w:rPr>
          <w:bCs/>
          <w:spacing w:val="-5"/>
          <w:sz w:val="24"/>
          <w:szCs w:val="24"/>
          <w:lang w:eastAsia="bg-BG"/>
        </w:rPr>
      </w:pPr>
      <w:r>
        <w:rPr>
          <w:bCs/>
          <w:spacing w:val="-5"/>
          <w:sz w:val="24"/>
          <w:szCs w:val="24"/>
          <w:lang w:eastAsia="bg-BG"/>
        </w:rPr>
        <w:t>…………………………………….., със седалище и адрес на управление: ………………………,</w:t>
      </w:r>
    </w:p>
    <w:p w:rsidR="00750DA1" w:rsidRDefault="00750DA1" w:rsidP="00750DA1">
      <w:pPr>
        <w:widowControl w:val="0"/>
        <w:tabs>
          <w:tab w:val="left" w:pos="0"/>
          <w:tab w:val="left" w:pos="142"/>
          <w:tab w:val="left" w:pos="864"/>
          <w:tab w:val="left" w:pos="10440"/>
        </w:tabs>
        <w:autoSpaceDE w:val="0"/>
        <w:autoSpaceDN w:val="0"/>
        <w:adjustRightInd w:val="0"/>
        <w:ind w:right="144"/>
        <w:jc w:val="both"/>
        <w:rPr>
          <w:b/>
          <w:bCs/>
          <w:spacing w:val="-5"/>
          <w:sz w:val="24"/>
          <w:szCs w:val="24"/>
          <w:lang w:eastAsia="bg-BG"/>
        </w:rPr>
      </w:pPr>
      <w:r>
        <w:rPr>
          <w:bCs/>
          <w:spacing w:val="-5"/>
          <w:sz w:val="24"/>
          <w:szCs w:val="24"/>
          <w:lang w:eastAsia="bg-BG"/>
        </w:rPr>
        <w:t>ЕИК/ код по Регистър БУЛСТАТ/регистрационен номер или друг идентификационен код ……………………………,  ДДС номер ……………………………………………………..,</w:t>
      </w:r>
    </w:p>
    <w:p w:rsidR="00750DA1" w:rsidRDefault="00750DA1" w:rsidP="00750DA1">
      <w:pPr>
        <w:widowControl w:val="0"/>
        <w:tabs>
          <w:tab w:val="left" w:pos="0"/>
          <w:tab w:val="left" w:pos="142"/>
          <w:tab w:val="left" w:pos="864"/>
          <w:tab w:val="left" w:pos="10440"/>
        </w:tabs>
        <w:autoSpaceDE w:val="0"/>
        <w:autoSpaceDN w:val="0"/>
        <w:adjustRightInd w:val="0"/>
        <w:ind w:right="144"/>
        <w:jc w:val="both"/>
        <w:rPr>
          <w:bCs/>
          <w:spacing w:val="-5"/>
          <w:sz w:val="24"/>
          <w:szCs w:val="24"/>
          <w:lang w:eastAsia="bg-BG"/>
        </w:rPr>
      </w:pPr>
      <w:r>
        <w:rPr>
          <w:bCs/>
          <w:spacing w:val="-5"/>
          <w:sz w:val="24"/>
          <w:szCs w:val="24"/>
          <w:lang w:eastAsia="bg-BG"/>
        </w:rPr>
        <w:t xml:space="preserve">представляван от ………………………….., в качеството на …………………………, </w:t>
      </w:r>
      <w:r>
        <w:rPr>
          <w:bCs/>
          <w:i/>
          <w:spacing w:val="-5"/>
          <w:sz w:val="24"/>
          <w:szCs w:val="24"/>
          <w:lang w:eastAsia="bg-BG"/>
        </w:rPr>
        <w:t>наричано по-долу за краткост ИЗПЪЛНИТЕЛ</w:t>
      </w:r>
      <w:r>
        <w:rPr>
          <w:bCs/>
          <w:spacing w:val="-5"/>
          <w:sz w:val="24"/>
          <w:szCs w:val="24"/>
          <w:lang w:eastAsia="bg-BG"/>
        </w:rPr>
        <w:t>, от друга страна,</w:t>
      </w:r>
    </w:p>
    <w:p w:rsidR="00750DA1" w:rsidRDefault="00750DA1" w:rsidP="00750DA1">
      <w:pPr>
        <w:widowControl w:val="0"/>
        <w:tabs>
          <w:tab w:val="left" w:pos="0"/>
          <w:tab w:val="left" w:pos="142"/>
          <w:tab w:val="left" w:pos="864"/>
          <w:tab w:val="left" w:pos="10440"/>
        </w:tabs>
        <w:autoSpaceDE w:val="0"/>
        <w:autoSpaceDN w:val="0"/>
        <w:adjustRightInd w:val="0"/>
        <w:ind w:right="144"/>
        <w:jc w:val="both"/>
        <w:rPr>
          <w:bCs/>
          <w:spacing w:val="-5"/>
          <w:sz w:val="24"/>
          <w:szCs w:val="24"/>
          <w:lang w:eastAsia="bg-BG"/>
        </w:rPr>
      </w:pPr>
    </w:p>
    <w:p w:rsidR="00750DA1" w:rsidRDefault="00750DA1" w:rsidP="00750DA1">
      <w:pPr>
        <w:widowControl w:val="0"/>
        <w:tabs>
          <w:tab w:val="left" w:pos="0"/>
          <w:tab w:val="left" w:pos="142"/>
          <w:tab w:val="left" w:pos="864"/>
          <w:tab w:val="left" w:pos="10440"/>
        </w:tabs>
        <w:autoSpaceDE w:val="0"/>
        <w:autoSpaceDN w:val="0"/>
        <w:adjustRightInd w:val="0"/>
        <w:ind w:right="144"/>
        <w:jc w:val="both"/>
        <w:rPr>
          <w:b/>
          <w:bCs/>
          <w:spacing w:val="-5"/>
          <w:sz w:val="24"/>
          <w:szCs w:val="24"/>
          <w:lang w:eastAsia="bg-BG"/>
        </w:rPr>
      </w:pPr>
      <w:r>
        <w:rPr>
          <w:b/>
          <w:bCs/>
          <w:spacing w:val="-5"/>
          <w:sz w:val="24"/>
          <w:szCs w:val="24"/>
          <w:lang w:eastAsia="bg-BG"/>
        </w:rPr>
        <w:t>(ВЪЗЛОЖИТЕЛЯТ и ИЗПЪЛНИТЕЛЯТ наричани заедно „</w:t>
      </w:r>
      <w:r>
        <w:rPr>
          <w:bCs/>
          <w:spacing w:val="-5"/>
          <w:sz w:val="24"/>
          <w:szCs w:val="24"/>
          <w:lang w:eastAsia="bg-BG"/>
        </w:rPr>
        <w:t>Страните</w:t>
      </w:r>
      <w:r>
        <w:rPr>
          <w:b/>
          <w:bCs/>
          <w:spacing w:val="-5"/>
          <w:sz w:val="24"/>
          <w:szCs w:val="24"/>
          <w:lang w:eastAsia="bg-BG"/>
        </w:rPr>
        <w:t>“, а всеки от тях поотделно „</w:t>
      </w:r>
      <w:r>
        <w:rPr>
          <w:bCs/>
          <w:spacing w:val="-5"/>
          <w:sz w:val="24"/>
          <w:szCs w:val="24"/>
          <w:lang w:eastAsia="bg-BG"/>
        </w:rPr>
        <w:t>Страна</w:t>
      </w:r>
      <w:r>
        <w:rPr>
          <w:b/>
          <w:bCs/>
          <w:spacing w:val="-5"/>
          <w:sz w:val="24"/>
          <w:szCs w:val="24"/>
          <w:lang w:eastAsia="bg-BG"/>
        </w:rPr>
        <w:t>“)</w:t>
      </w:r>
    </w:p>
    <w:p w:rsidR="00750DA1" w:rsidRDefault="00750DA1" w:rsidP="00750DA1">
      <w:pPr>
        <w:widowControl w:val="0"/>
        <w:tabs>
          <w:tab w:val="left" w:pos="0"/>
          <w:tab w:val="left" w:pos="142"/>
          <w:tab w:val="left" w:pos="864"/>
          <w:tab w:val="left" w:pos="10440"/>
        </w:tabs>
        <w:autoSpaceDE w:val="0"/>
        <w:autoSpaceDN w:val="0"/>
        <w:adjustRightInd w:val="0"/>
        <w:ind w:right="144"/>
        <w:jc w:val="both"/>
        <w:rPr>
          <w:bCs/>
          <w:spacing w:val="-5"/>
          <w:sz w:val="24"/>
          <w:szCs w:val="24"/>
          <w:lang w:eastAsia="bg-BG"/>
        </w:rPr>
      </w:pPr>
    </w:p>
    <w:p w:rsidR="00750DA1" w:rsidRDefault="00750DA1" w:rsidP="00750DA1">
      <w:pPr>
        <w:spacing w:line="276" w:lineRule="auto"/>
        <w:ind w:firstLine="708"/>
        <w:jc w:val="both"/>
        <w:rPr>
          <w:b/>
          <w:bCs/>
          <w:spacing w:val="-5"/>
          <w:sz w:val="24"/>
          <w:szCs w:val="24"/>
          <w:lang w:eastAsia="bg-BG"/>
        </w:rPr>
      </w:pPr>
      <w:r>
        <w:rPr>
          <w:sz w:val="24"/>
          <w:szCs w:val="24"/>
        </w:rPr>
        <w:t xml:space="preserve">на основание чл. 194, ал. 1 от ЗОП и въз основа на утвърден на ……………...2019 г. от </w:t>
      </w:r>
      <w:r w:rsidR="0086233E">
        <w:rPr>
          <w:bCs/>
          <w:spacing w:val="-5"/>
          <w:sz w:val="24"/>
          <w:szCs w:val="24"/>
          <w:lang w:eastAsia="bg-BG"/>
        </w:rPr>
        <w:t>Управителя на „ЦПЗ Пловдив“ ЕООД</w:t>
      </w:r>
      <w:r>
        <w:rPr>
          <w:bCs/>
          <w:spacing w:val="-5"/>
          <w:sz w:val="24"/>
          <w:szCs w:val="24"/>
          <w:lang w:eastAsia="bg-BG"/>
        </w:rPr>
        <w:t xml:space="preserve"> </w:t>
      </w:r>
      <w:r w:rsidR="0086233E">
        <w:rPr>
          <w:sz w:val="24"/>
          <w:szCs w:val="24"/>
        </w:rPr>
        <w:t>П</w:t>
      </w:r>
      <w:r>
        <w:rPr>
          <w:sz w:val="24"/>
          <w:szCs w:val="24"/>
        </w:rPr>
        <w:t xml:space="preserve">ротокол за работа на комисия, назначена със заповед  № …………/ ……………2019 г. на </w:t>
      </w:r>
      <w:r w:rsidR="0086233E">
        <w:rPr>
          <w:bCs/>
          <w:spacing w:val="-5"/>
          <w:sz w:val="24"/>
          <w:szCs w:val="24"/>
          <w:lang w:eastAsia="bg-BG"/>
        </w:rPr>
        <w:t>Управителя на „ЦПЗ Пловдив“ ЕООД</w:t>
      </w:r>
      <w:r>
        <w:rPr>
          <w:sz w:val="24"/>
          <w:szCs w:val="24"/>
        </w:rPr>
        <w:t xml:space="preserve"> за възлагане на обществена поръчка на стойност по чл. 20, ал. 3, т. 2 от ЗОП, </w:t>
      </w:r>
    </w:p>
    <w:p w:rsidR="00750DA1" w:rsidRDefault="00750DA1" w:rsidP="00750DA1">
      <w:pPr>
        <w:widowControl w:val="0"/>
        <w:tabs>
          <w:tab w:val="left" w:pos="0"/>
          <w:tab w:val="left" w:pos="142"/>
          <w:tab w:val="left" w:pos="864"/>
          <w:tab w:val="left" w:pos="10440"/>
        </w:tabs>
        <w:autoSpaceDE w:val="0"/>
        <w:autoSpaceDN w:val="0"/>
        <w:adjustRightInd w:val="0"/>
        <w:ind w:right="144"/>
        <w:jc w:val="both"/>
        <w:rPr>
          <w:b/>
          <w:bCs/>
          <w:spacing w:val="-5"/>
          <w:sz w:val="24"/>
          <w:szCs w:val="24"/>
          <w:lang w:eastAsia="bg-BG"/>
        </w:rPr>
      </w:pPr>
      <w:r>
        <w:rPr>
          <w:bCs/>
          <w:spacing w:val="-5"/>
          <w:sz w:val="24"/>
          <w:szCs w:val="24"/>
          <w:lang w:eastAsia="bg-BG"/>
        </w:rPr>
        <w:tab/>
        <w:t>се сключи този договор („</w:t>
      </w:r>
      <w:r>
        <w:rPr>
          <w:b/>
          <w:bCs/>
          <w:spacing w:val="-5"/>
          <w:sz w:val="24"/>
          <w:szCs w:val="24"/>
          <w:lang w:eastAsia="bg-BG"/>
        </w:rPr>
        <w:t>Договора</w:t>
      </w:r>
      <w:r>
        <w:rPr>
          <w:bCs/>
          <w:spacing w:val="-5"/>
          <w:sz w:val="24"/>
          <w:szCs w:val="24"/>
          <w:lang w:eastAsia="bg-BG"/>
        </w:rPr>
        <w:t>/</w:t>
      </w:r>
      <w:r>
        <w:rPr>
          <w:b/>
          <w:bCs/>
          <w:spacing w:val="-5"/>
          <w:sz w:val="24"/>
          <w:szCs w:val="24"/>
          <w:lang w:eastAsia="bg-BG"/>
        </w:rPr>
        <w:t>Договорът</w:t>
      </w:r>
      <w:r>
        <w:rPr>
          <w:bCs/>
          <w:spacing w:val="-5"/>
          <w:sz w:val="24"/>
          <w:szCs w:val="24"/>
          <w:lang w:eastAsia="bg-BG"/>
        </w:rPr>
        <w:t>“) за възлагане на обществена поръчка за следното:</w:t>
      </w:r>
    </w:p>
    <w:p w:rsidR="00110152" w:rsidRPr="009D1EC9" w:rsidRDefault="00110152" w:rsidP="00750DA1">
      <w:pPr>
        <w:spacing w:line="276" w:lineRule="auto"/>
        <w:ind w:firstLine="708"/>
        <w:jc w:val="both"/>
        <w:rPr>
          <w:sz w:val="24"/>
          <w:szCs w:val="24"/>
        </w:rPr>
      </w:pPr>
    </w:p>
    <w:p w:rsidR="001979E3" w:rsidRPr="009D1EC9" w:rsidRDefault="001979E3" w:rsidP="00D11767">
      <w:pPr>
        <w:keepNext/>
        <w:suppressAutoHyphens/>
        <w:spacing w:line="276" w:lineRule="auto"/>
        <w:jc w:val="both"/>
        <w:outlineLvl w:val="0"/>
        <w:rPr>
          <w:rFonts w:eastAsia="SimSun"/>
          <w:b/>
          <w:bCs/>
          <w:kern w:val="32"/>
          <w:sz w:val="24"/>
          <w:szCs w:val="24"/>
          <w:lang w:eastAsia="zh-CN"/>
        </w:rPr>
      </w:pPr>
      <w:r w:rsidRPr="009D1EC9">
        <w:rPr>
          <w:rFonts w:eastAsia="SimSun"/>
          <w:b/>
          <w:bCs/>
          <w:kern w:val="32"/>
          <w:sz w:val="24"/>
          <w:szCs w:val="24"/>
          <w:lang w:eastAsia="zh-CN"/>
        </w:rPr>
        <w:t>І. ПРЕДМЕТ НА ДОГОВОРА</w:t>
      </w:r>
    </w:p>
    <w:p w:rsidR="001979E3" w:rsidRPr="009D1EC9" w:rsidRDefault="001979E3" w:rsidP="00D11767">
      <w:pPr>
        <w:suppressAutoHyphens/>
        <w:spacing w:line="276" w:lineRule="auto"/>
        <w:jc w:val="both"/>
        <w:rPr>
          <w:sz w:val="24"/>
          <w:szCs w:val="24"/>
          <w:lang w:eastAsia="zh-CN"/>
        </w:rPr>
      </w:pPr>
    </w:p>
    <w:p w:rsidR="001979E3" w:rsidRPr="009D1EC9" w:rsidRDefault="001979E3" w:rsidP="00D11767">
      <w:pPr>
        <w:suppressAutoHyphens/>
        <w:spacing w:line="276" w:lineRule="auto"/>
        <w:jc w:val="both"/>
        <w:rPr>
          <w:sz w:val="24"/>
          <w:szCs w:val="24"/>
          <w:lang w:eastAsia="zh-CN"/>
        </w:rPr>
      </w:pPr>
      <w:r w:rsidRPr="009D1EC9">
        <w:rPr>
          <w:b/>
          <w:sz w:val="24"/>
          <w:szCs w:val="24"/>
          <w:lang w:eastAsia="zh-CN"/>
        </w:rPr>
        <w:t>Чл.1. /1/</w:t>
      </w:r>
      <w:r w:rsidRPr="009D1EC9">
        <w:rPr>
          <w:sz w:val="24"/>
          <w:szCs w:val="24"/>
          <w:lang w:eastAsia="zh-CN"/>
        </w:rPr>
        <w:t xml:space="preserve"> ВЪЗЛОЖИТЕЛЯТ възлага, а ИЗПЪЛНИТЕЛЯТ се задължава да извърши на свой риск </w:t>
      </w:r>
      <w:r w:rsidRPr="009D1EC9">
        <w:rPr>
          <w:color w:val="000000"/>
          <w:sz w:val="24"/>
          <w:szCs w:val="24"/>
        </w:rPr>
        <w:t xml:space="preserve">строително-монтажни </w:t>
      </w:r>
      <w:r w:rsidRPr="001613DB">
        <w:rPr>
          <w:color w:val="000000"/>
          <w:sz w:val="24"/>
          <w:szCs w:val="24"/>
        </w:rPr>
        <w:t xml:space="preserve">работи </w:t>
      </w:r>
      <w:r w:rsidR="001613DB" w:rsidRPr="001613DB">
        <w:rPr>
          <w:color w:val="000000"/>
          <w:sz w:val="24"/>
          <w:szCs w:val="24"/>
        </w:rPr>
        <w:t xml:space="preserve">в </w:t>
      </w:r>
      <w:r w:rsidR="001613DB" w:rsidRPr="001613DB">
        <w:rPr>
          <w:rFonts w:eastAsia="TimesNewRomanPSMT"/>
          <w:bCs/>
          <w:sz w:val="24"/>
          <w:szCs w:val="24"/>
        </w:rPr>
        <w:t>Приемно-диагностично звено и отделения в структурата на „ЦПЗ Пловдив“ ЕООД – град Пловдив, бул. „Пещерско шосе“ № 68</w:t>
      </w:r>
      <w:r w:rsidR="00750DA1" w:rsidRPr="001613DB">
        <w:rPr>
          <w:sz w:val="24"/>
          <w:szCs w:val="24"/>
        </w:rPr>
        <w:t>,</w:t>
      </w:r>
      <w:r w:rsidR="00750DA1" w:rsidRPr="0086233E">
        <w:rPr>
          <w:sz w:val="24"/>
          <w:szCs w:val="24"/>
        </w:rPr>
        <w:t xml:space="preserve"> </w:t>
      </w:r>
      <w:r w:rsidRPr="0086233E">
        <w:rPr>
          <w:color w:val="000000"/>
          <w:sz w:val="24"/>
          <w:szCs w:val="24"/>
        </w:rPr>
        <w:t>вкл</w:t>
      </w:r>
      <w:r w:rsidRPr="00750DA1">
        <w:rPr>
          <w:color w:val="000000"/>
          <w:sz w:val="24"/>
          <w:szCs w:val="24"/>
        </w:rPr>
        <w:t>ючващи</w:t>
      </w:r>
      <w:r w:rsidRPr="009D1EC9">
        <w:rPr>
          <w:color w:val="000000"/>
          <w:sz w:val="24"/>
          <w:szCs w:val="24"/>
        </w:rPr>
        <w:t xml:space="preserve"> </w:t>
      </w:r>
      <w:r w:rsidRPr="009D1EC9">
        <w:rPr>
          <w:bCs/>
          <w:sz w:val="24"/>
          <w:szCs w:val="24"/>
        </w:rPr>
        <w:t xml:space="preserve">всички дейности, </w:t>
      </w:r>
      <w:r w:rsidRPr="009D1EC9">
        <w:rPr>
          <w:sz w:val="24"/>
          <w:szCs w:val="24"/>
        </w:rPr>
        <w:t>описани в подробната</w:t>
      </w:r>
      <w:r w:rsidRPr="009D1EC9">
        <w:rPr>
          <w:color w:val="000000"/>
          <w:sz w:val="24"/>
          <w:szCs w:val="24"/>
        </w:rPr>
        <w:t xml:space="preserve"> количествена сметка</w:t>
      </w:r>
      <w:r w:rsidRPr="009D1EC9">
        <w:rPr>
          <w:sz w:val="24"/>
          <w:szCs w:val="24"/>
          <w:lang w:eastAsia="zh-CN"/>
        </w:rPr>
        <w:t>, съгласно ценовото предложение на избрания ИЗПЪЛНИТЕЛ, представляващо неразделна част от настоящия договор /Приложение № 1/</w:t>
      </w:r>
    </w:p>
    <w:p w:rsidR="001979E3" w:rsidRPr="009D1EC9" w:rsidRDefault="001979E3" w:rsidP="00D11767">
      <w:pPr>
        <w:suppressAutoHyphens/>
        <w:spacing w:line="276" w:lineRule="auto"/>
        <w:jc w:val="both"/>
        <w:rPr>
          <w:sz w:val="24"/>
          <w:szCs w:val="24"/>
          <w:lang w:eastAsia="zh-CN"/>
        </w:rPr>
      </w:pPr>
      <w:r w:rsidRPr="00110152">
        <w:rPr>
          <w:b/>
          <w:sz w:val="24"/>
          <w:szCs w:val="24"/>
          <w:lang w:eastAsia="zh-CN"/>
        </w:rPr>
        <w:t>/2/</w:t>
      </w:r>
      <w:r w:rsidRPr="009D1EC9">
        <w:rPr>
          <w:bCs/>
          <w:sz w:val="24"/>
          <w:szCs w:val="24"/>
          <w:lang w:eastAsia="zh-CN"/>
        </w:rPr>
        <w:t xml:space="preserve"> </w:t>
      </w:r>
      <w:r w:rsidRPr="009D1EC9">
        <w:rPr>
          <w:bCs/>
          <w:sz w:val="24"/>
          <w:szCs w:val="24"/>
        </w:rPr>
        <w:t xml:space="preserve">Изисквания към изпълнението на предмета на договора: </w:t>
      </w:r>
    </w:p>
    <w:p w:rsidR="001979E3" w:rsidRPr="009D1EC9" w:rsidRDefault="001979E3" w:rsidP="00D11767">
      <w:pPr>
        <w:numPr>
          <w:ilvl w:val="1"/>
          <w:numId w:val="1"/>
        </w:numPr>
        <w:suppressAutoHyphens/>
        <w:spacing w:line="276" w:lineRule="auto"/>
        <w:ind w:left="0" w:firstLine="0"/>
        <w:jc w:val="both"/>
        <w:rPr>
          <w:sz w:val="24"/>
          <w:szCs w:val="24"/>
          <w:lang w:eastAsia="zh-CN"/>
        </w:rPr>
      </w:pPr>
      <w:r w:rsidRPr="009D1EC9">
        <w:rPr>
          <w:color w:val="000000"/>
          <w:sz w:val="24"/>
          <w:szCs w:val="24"/>
        </w:rPr>
        <w:t xml:space="preserve">Качествено и в срок изпълнение на строително-монтажните работи, </w:t>
      </w:r>
      <w:r w:rsidRPr="009D1EC9">
        <w:rPr>
          <w:sz w:val="24"/>
          <w:szCs w:val="24"/>
        </w:rPr>
        <w:t>както и всички външни доставки и услуги, свързани с предмета на поръчката и описани в подробната</w:t>
      </w:r>
      <w:r w:rsidRPr="009D1EC9">
        <w:rPr>
          <w:color w:val="000000"/>
          <w:sz w:val="24"/>
          <w:szCs w:val="24"/>
        </w:rPr>
        <w:t xml:space="preserve"> количествена сметка</w:t>
      </w:r>
      <w:r w:rsidRPr="009D1EC9">
        <w:rPr>
          <w:sz w:val="24"/>
          <w:szCs w:val="24"/>
        </w:rPr>
        <w:t>.</w:t>
      </w:r>
    </w:p>
    <w:p w:rsidR="001979E3" w:rsidRPr="009D1EC9" w:rsidRDefault="001979E3" w:rsidP="00D11767">
      <w:pPr>
        <w:numPr>
          <w:ilvl w:val="1"/>
          <w:numId w:val="1"/>
        </w:numPr>
        <w:suppressAutoHyphens/>
        <w:spacing w:line="276" w:lineRule="auto"/>
        <w:ind w:left="0" w:firstLine="0"/>
        <w:jc w:val="both"/>
        <w:rPr>
          <w:sz w:val="24"/>
          <w:szCs w:val="24"/>
        </w:rPr>
      </w:pPr>
      <w:r w:rsidRPr="009D1EC9">
        <w:rPr>
          <w:sz w:val="24"/>
          <w:szCs w:val="24"/>
        </w:rPr>
        <w:t xml:space="preserve">Вложените материали </w:t>
      </w:r>
      <w:r w:rsidRPr="009D1EC9">
        <w:rPr>
          <w:snapToGrid w:val="0"/>
          <w:sz w:val="24"/>
          <w:szCs w:val="24"/>
        </w:rPr>
        <w:t xml:space="preserve">и изделия да отговарят на техническите изисквания към строителните продукти, съгласно Закона за техническите изисквания към продуктите (ЗТИП) и </w:t>
      </w:r>
      <w:r w:rsidRPr="009D1EC9">
        <w:rPr>
          <w:sz w:val="24"/>
          <w:szCs w:val="24"/>
        </w:rPr>
        <w:t>Наредбата РД-02-20-1 от 05.02.2015 г.</w:t>
      </w:r>
      <w:r w:rsidRPr="009D1EC9">
        <w:t xml:space="preserve"> </w:t>
      </w:r>
      <w:r w:rsidRPr="009D1EC9">
        <w:rPr>
          <w:sz w:val="24"/>
          <w:szCs w:val="24"/>
        </w:rPr>
        <w:t>за влагане на строителни продукти в строежите на Република България.</w:t>
      </w:r>
    </w:p>
    <w:p w:rsidR="001979E3" w:rsidRPr="009D1EC9" w:rsidRDefault="001979E3" w:rsidP="00D11767">
      <w:pPr>
        <w:numPr>
          <w:ilvl w:val="1"/>
          <w:numId w:val="1"/>
        </w:numPr>
        <w:suppressAutoHyphens/>
        <w:spacing w:line="276" w:lineRule="auto"/>
        <w:ind w:left="0" w:firstLine="0"/>
        <w:jc w:val="both"/>
        <w:rPr>
          <w:sz w:val="24"/>
          <w:szCs w:val="24"/>
        </w:rPr>
      </w:pPr>
      <w:r w:rsidRPr="009D1EC9">
        <w:rPr>
          <w:sz w:val="24"/>
          <w:szCs w:val="24"/>
        </w:rPr>
        <w:t>При изпълнение на СМР, ИЗПЪЛНИТЕЛЯТ е длъжен да спазва разпоредбите на Наредба № 8121з-531 от 9 септември 2014 г., изм. и доп. в ДВ бр.33 от 25 Април 2017г. за реда и условията за осъществяване на дейности по осигуряване на пожарна безопасност на обекти и/или поддържане и обслужване на уреди, системи и съоръжения, свързани с пожарната безопасност, от търговци и контрола върху тях и всички нормативни документи свързани с извършване на строителните процеси.</w:t>
      </w:r>
    </w:p>
    <w:p w:rsidR="001979E3" w:rsidRPr="009D1EC9" w:rsidRDefault="001979E3" w:rsidP="00D11767">
      <w:pPr>
        <w:numPr>
          <w:ilvl w:val="1"/>
          <w:numId w:val="1"/>
        </w:numPr>
        <w:suppressAutoHyphens/>
        <w:spacing w:line="276" w:lineRule="auto"/>
        <w:ind w:left="0" w:firstLine="0"/>
        <w:jc w:val="both"/>
        <w:rPr>
          <w:bCs/>
          <w:color w:val="FF0000"/>
          <w:sz w:val="24"/>
          <w:szCs w:val="24"/>
        </w:rPr>
      </w:pPr>
      <w:r w:rsidRPr="009D1EC9">
        <w:rPr>
          <w:color w:val="000000"/>
          <w:sz w:val="24"/>
          <w:szCs w:val="24"/>
        </w:rPr>
        <w:lastRenderedPageBreak/>
        <w:t xml:space="preserve"> </w:t>
      </w:r>
      <w:r w:rsidRPr="009D1EC9">
        <w:rPr>
          <w:sz w:val="24"/>
          <w:szCs w:val="24"/>
        </w:rPr>
        <w:t>Обезопасяването и почистването на околното пространство около строителната площадка, както и извозването на строителните и други отпадъци, резултат от извършващият се ремонт са отговорност на ИЗПЪЛНИТЕЛЯ, като евентуалните санкции при констатирани нарушения ще бъдат за негова сметка.</w:t>
      </w:r>
    </w:p>
    <w:p w:rsidR="001979E3" w:rsidRPr="009D1EC9" w:rsidRDefault="001979E3" w:rsidP="00D11767">
      <w:pPr>
        <w:numPr>
          <w:ilvl w:val="1"/>
          <w:numId w:val="1"/>
        </w:numPr>
        <w:suppressAutoHyphens/>
        <w:spacing w:line="276" w:lineRule="auto"/>
        <w:ind w:left="0" w:firstLine="0"/>
        <w:jc w:val="both"/>
        <w:rPr>
          <w:color w:val="FF0000"/>
          <w:sz w:val="24"/>
          <w:szCs w:val="24"/>
        </w:rPr>
      </w:pPr>
      <w:r w:rsidRPr="009D1EC9">
        <w:rPr>
          <w:sz w:val="24"/>
          <w:szCs w:val="24"/>
        </w:rPr>
        <w:t xml:space="preserve">ИЗПЪЛНИТЕЛЯТ следва да осигури за своя сметка необходимите материали и техническо оборудване за качествено изпълнение на </w:t>
      </w:r>
      <w:r w:rsidR="004B112F">
        <w:rPr>
          <w:sz w:val="24"/>
          <w:szCs w:val="24"/>
        </w:rPr>
        <w:t>договора</w:t>
      </w:r>
      <w:r w:rsidRPr="009D1EC9">
        <w:rPr>
          <w:sz w:val="24"/>
          <w:szCs w:val="24"/>
        </w:rPr>
        <w:t xml:space="preserve">. </w:t>
      </w:r>
    </w:p>
    <w:p w:rsidR="001979E3" w:rsidRPr="009D1EC9" w:rsidRDefault="001979E3" w:rsidP="00D11767">
      <w:pPr>
        <w:numPr>
          <w:ilvl w:val="1"/>
          <w:numId w:val="1"/>
        </w:numPr>
        <w:suppressAutoHyphens/>
        <w:spacing w:line="276" w:lineRule="auto"/>
        <w:ind w:left="0" w:firstLine="0"/>
        <w:jc w:val="both"/>
        <w:rPr>
          <w:sz w:val="24"/>
          <w:szCs w:val="24"/>
        </w:rPr>
      </w:pPr>
      <w:r w:rsidRPr="009D1EC9">
        <w:rPr>
          <w:sz w:val="24"/>
          <w:szCs w:val="24"/>
        </w:rPr>
        <w:t>В случай, че в процеса на извършване на строително-монтажните работи /СМР/  се наложи увеличаване на количеството на някои видове СМР, това може да се извърши единствено за сметка на намаляване на количеството на друг вид СМР, като това обстоятелство не може да доведе до увеличаване на стойността на договора, съгласно приетата оферта на избрания ИЗПЪЛНИТЕЛ. Частичната замяна на дейности от предмета на поръчката за строителство се извършва само в интерес и със съгласието на Възложителя.</w:t>
      </w:r>
      <w:r w:rsidRPr="009D1EC9">
        <w:rPr>
          <w:color w:val="FF0000"/>
          <w:sz w:val="24"/>
          <w:szCs w:val="24"/>
        </w:rPr>
        <w:t xml:space="preserve"> </w:t>
      </w:r>
    </w:p>
    <w:p w:rsidR="001979E3" w:rsidRPr="009D1EC9" w:rsidRDefault="001979E3" w:rsidP="00D11767">
      <w:pPr>
        <w:numPr>
          <w:ilvl w:val="1"/>
          <w:numId w:val="1"/>
        </w:numPr>
        <w:suppressAutoHyphens/>
        <w:spacing w:line="276" w:lineRule="auto"/>
        <w:ind w:left="0" w:firstLine="0"/>
        <w:jc w:val="both"/>
        <w:rPr>
          <w:sz w:val="24"/>
          <w:szCs w:val="24"/>
        </w:rPr>
      </w:pPr>
      <w:r w:rsidRPr="009D1EC9">
        <w:rPr>
          <w:sz w:val="24"/>
          <w:szCs w:val="24"/>
        </w:rPr>
        <w:t>В случай, че в процеса на извършване на строително-монтажните работи /СМР/ се наложи отпадане или намаляване на количеството на някои видове СМР, ВЪЗЛОЖИТЕЛЯ заплаща на ИЗПЪЛНИТЕЛЯ единствено действително извършените и приети СМР, без да дължи неустойка или обезщетение.</w:t>
      </w:r>
    </w:p>
    <w:p w:rsidR="001979E3" w:rsidRPr="009D1EC9" w:rsidRDefault="001979E3" w:rsidP="00D11767">
      <w:pPr>
        <w:suppressAutoHyphens/>
        <w:spacing w:line="276" w:lineRule="auto"/>
        <w:jc w:val="both"/>
        <w:rPr>
          <w:sz w:val="24"/>
          <w:szCs w:val="24"/>
          <w:lang w:eastAsia="zh-CN"/>
        </w:rPr>
      </w:pPr>
    </w:p>
    <w:p w:rsidR="001979E3" w:rsidRPr="009D1EC9" w:rsidRDefault="001979E3" w:rsidP="00D11767">
      <w:pPr>
        <w:suppressAutoHyphens/>
        <w:spacing w:line="276" w:lineRule="auto"/>
        <w:jc w:val="both"/>
        <w:rPr>
          <w:b/>
          <w:sz w:val="24"/>
          <w:szCs w:val="24"/>
          <w:lang w:eastAsia="zh-CN"/>
        </w:rPr>
      </w:pPr>
      <w:r w:rsidRPr="009D1EC9">
        <w:rPr>
          <w:b/>
          <w:sz w:val="24"/>
          <w:szCs w:val="24"/>
          <w:lang w:eastAsia="zh-CN"/>
        </w:rPr>
        <w:t>II. СРОК</w:t>
      </w:r>
      <w:r w:rsidR="00F10020">
        <w:rPr>
          <w:b/>
          <w:sz w:val="24"/>
          <w:szCs w:val="24"/>
          <w:lang w:eastAsia="zh-CN"/>
        </w:rPr>
        <w:t xml:space="preserve"> И МЯСТО</w:t>
      </w:r>
      <w:r w:rsidRPr="009D1EC9">
        <w:rPr>
          <w:b/>
          <w:sz w:val="24"/>
          <w:szCs w:val="24"/>
          <w:lang w:eastAsia="zh-CN"/>
        </w:rPr>
        <w:t xml:space="preserve"> НА ИЗПЪЛНЕНИЕ НА ДОГОВОРА</w:t>
      </w:r>
    </w:p>
    <w:p w:rsidR="001979E3" w:rsidRPr="009D1EC9" w:rsidRDefault="001979E3" w:rsidP="00D11767">
      <w:pPr>
        <w:suppressAutoHyphens/>
        <w:spacing w:line="276" w:lineRule="auto"/>
        <w:jc w:val="both"/>
        <w:rPr>
          <w:b/>
          <w:sz w:val="24"/>
          <w:szCs w:val="24"/>
          <w:lang w:eastAsia="zh-CN"/>
        </w:rPr>
      </w:pPr>
    </w:p>
    <w:p w:rsidR="001979E3" w:rsidRPr="009D1EC9" w:rsidRDefault="001979E3" w:rsidP="00D11767">
      <w:pPr>
        <w:suppressAutoHyphens/>
        <w:spacing w:line="276" w:lineRule="auto"/>
        <w:jc w:val="both"/>
        <w:rPr>
          <w:sz w:val="24"/>
          <w:szCs w:val="24"/>
          <w:lang w:val="ru-RU"/>
        </w:rPr>
      </w:pPr>
      <w:r w:rsidRPr="009D1EC9">
        <w:rPr>
          <w:b/>
          <w:snapToGrid w:val="0"/>
          <w:sz w:val="24"/>
          <w:szCs w:val="24"/>
          <w:lang w:eastAsia="zh-CN"/>
        </w:rPr>
        <w:t xml:space="preserve">Чл.2. /1/ </w:t>
      </w:r>
      <w:r w:rsidRPr="009D1EC9">
        <w:rPr>
          <w:sz w:val="24"/>
          <w:szCs w:val="24"/>
          <w:lang w:eastAsia="bg-BG"/>
        </w:rPr>
        <w:t xml:space="preserve">Срокът за изпълнение на строително-ремонтните работи по чл. 1 е </w:t>
      </w:r>
      <w:r w:rsidRPr="009D1EC9">
        <w:rPr>
          <w:b/>
          <w:sz w:val="24"/>
          <w:szCs w:val="24"/>
          <w:lang w:eastAsia="bg-BG"/>
        </w:rPr>
        <w:t>……………</w:t>
      </w:r>
      <w:r w:rsidRPr="009D1EC9">
        <w:rPr>
          <w:i/>
          <w:sz w:val="24"/>
          <w:szCs w:val="24"/>
          <w:lang w:eastAsia="bg-BG"/>
        </w:rPr>
        <w:t xml:space="preserve"> /до </w:t>
      </w:r>
      <w:r w:rsidR="0086233E">
        <w:rPr>
          <w:i/>
          <w:sz w:val="24"/>
          <w:szCs w:val="24"/>
        </w:rPr>
        <w:t>6</w:t>
      </w:r>
      <w:r w:rsidRPr="009D1EC9">
        <w:rPr>
          <w:i/>
          <w:sz w:val="24"/>
          <w:szCs w:val="24"/>
        </w:rPr>
        <w:t>0 (</w:t>
      </w:r>
      <w:r w:rsidR="0086233E">
        <w:rPr>
          <w:i/>
          <w:sz w:val="24"/>
          <w:szCs w:val="24"/>
        </w:rPr>
        <w:t>шест</w:t>
      </w:r>
      <w:r w:rsidR="004B112F">
        <w:rPr>
          <w:i/>
          <w:sz w:val="24"/>
          <w:szCs w:val="24"/>
        </w:rPr>
        <w:t>де</w:t>
      </w:r>
      <w:r w:rsidRPr="009D1EC9">
        <w:rPr>
          <w:i/>
          <w:sz w:val="24"/>
          <w:szCs w:val="24"/>
        </w:rPr>
        <w:t>сет)/</w:t>
      </w:r>
      <w:r w:rsidRPr="009D1EC9">
        <w:rPr>
          <w:sz w:val="24"/>
          <w:szCs w:val="24"/>
        </w:rPr>
        <w:t xml:space="preserve"> </w:t>
      </w:r>
      <w:r w:rsidR="0086233E">
        <w:rPr>
          <w:b/>
          <w:sz w:val="24"/>
          <w:szCs w:val="24"/>
        </w:rPr>
        <w:t>календарни</w:t>
      </w:r>
      <w:r w:rsidRPr="009D1EC9">
        <w:rPr>
          <w:b/>
          <w:sz w:val="24"/>
          <w:szCs w:val="24"/>
        </w:rPr>
        <w:t xml:space="preserve">  дни</w:t>
      </w:r>
      <w:r w:rsidRPr="009D1EC9">
        <w:rPr>
          <w:sz w:val="24"/>
          <w:szCs w:val="24"/>
        </w:rPr>
        <w:t>, считано от датата на подписване на Протокол за предаване на Изпълнителя на строителната площадка, като той се счита за изпълнен с двустранно подписване на Протокол за установяване на действително извършените и приети строително-ремонтни работи.</w:t>
      </w:r>
    </w:p>
    <w:p w:rsidR="001979E3" w:rsidRPr="0086233E" w:rsidRDefault="001979E3" w:rsidP="00D11767">
      <w:pPr>
        <w:suppressAutoHyphens/>
        <w:spacing w:line="276" w:lineRule="auto"/>
        <w:jc w:val="both"/>
        <w:rPr>
          <w:sz w:val="24"/>
          <w:szCs w:val="24"/>
          <w:lang w:eastAsia="bg-BG"/>
        </w:rPr>
      </w:pPr>
      <w:r w:rsidRPr="009D1EC9">
        <w:rPr>
          <w:b/>
          <w:sz w:val="24"/>
          <w:szCs w:val="24"/>
          <w:lang w:eastAsia="bg-BG"/>
        </w:rPr>
        <w:t xml:space="preserve">/2/ </w:t>
      </w:r>
      <w:r w:rsidRPr="009D1EC9">
        <w:rPr>
          <w:sz w:val="24"/>
          <w:szCs w:val="24"/>
          <w:lang w:eastAsia="bg-BG"/>
        </w:rPr>
        <w:t xml:space="preserve">Приемането на </w:t>
      </w:r>
      <w:r w:rsidRPr="0086233E">
        <w:rPr>
          <w:sz w:val="24"/>
          <w:szCs w:val="24"/>
          <w:lang w:eastAsia="bg-BG"/>
        </w:rPr>
        <w:t xml:space="preserve">извършените строително-ремонтни работи по този договор ще бъде осъществено от комисия, назначена със заповед от </w:t>
      </w:r>
      <w:r w:rsidR="0086233E" w:rsidRPr="0086233E">
        <w:rPr>
          <w:bCs/>
          <w:spacing w:val="-5"/>
          <w:sz w:val="24"/>
          <w:szCs w:val="24"/>
          <w:lang w:eastAsia="bg-BG"/>
        </w:rPr>
        <w:t>Управителя на „ЦПЗ Пловдив“ ЕООД</w:t>
      </w:r>
      <w:r w:rsidRPr="0086233E">
        <w:rPr>
          <w:sz w:val="24"/>
          <w:szCs w:val="24"/>
          <w:lang w:eastAsia="bg-BG"/>
        </w:rPr>
        <w:t xml:space="preserve">. </w:t>
      </w:r>
    </w:p>
    <w:p w:rsidR="0086233E" w:rsidRPr="0086233E" w:rsidRDefault="00F10020" w:rsidP="0086233E">
      <w:pPr>
        <w:autoSpaceDE w:val="0"/>
        <w:autoSpaceDN w:val="0"/>
        <w:adjustRightInd w:val="0"/>
        <w:jc w:val="both"/>
        <w:rPr>
          <w:rFonts w:eastAsia="TimesNewRomanPSMT"/>
          <w:bCs/>
          <w:sz w:val="24"/>
          <w:szCs w:val="24"/>
        </w:rPr>
      </w:pPr>
      <w:r w:rsidRPr="0086233E">
        <w:rPr>
          <w:b/>
          <w:snapToGrid w:val="0"/>
          <w:sz w:val="24"/>
          <w:szCs w:val="24"/>
          <w:lang w:eastAsia="zh-CN"/>
        </w:rPr>
        <w:t xml:space="preserve">/3/ </w:t>
      </w:r>
      <w:r w:rsidRPr="0086233E">
        <w:rPr>
          <w:sz w:val="24"/>
          <w:szCs w:val="24"/>
        </w:rPr>
        <w:t>Място на изпълнение на договора:</w:t>
      </w:r>
      <w:r w:rsidRPr="0086233E">
        <w:rPr>
          <w:b/>
          <w:sz w:val="24"/>
          <w:szCs w:val="24"/>
        </w:rPr>
        <w:t xml:space="preserve"> </w:t>
      </w:r>
      <w:r w:rsidR="0086233E" w:rsidRPr="0086233E">
        <w:rPr>
          <w:rFonts w:eastAsia="TimesNewRomanPSMT"/>
          <w:bCs/>
          <w:sz w:val="24"/>
          <w:szCs w:val="24"/>
        </w:rPr>
        <w:t xml:space="preserve">Сгради, разположени на територията на „ЦПЗ Пловдив“ ЕООД – град Пловдив, бул. „Пещерско шосе“ № 68. </w:t>
      </w:r>
    </w:p>
    <w:p w:rsidR="00F10020" w:rsidRPr="0086233E" w:rsidRDefault="00F10020" w:rsidP="00D11767">
      <w:pPr>
        <w:shd w:val="clear" w:color="auto" w:fill="FFFFFF"/>
        <w:tabs>
          <w:tab w:val="left" w:pos="898"/>
        </w:tabs>
        <w:suppressAutoHyphens/>
        <w:spacing w:line="276" w:lineRule="auto"/>
        <w:jc w:val="both"/>
        <w:rPr>
          <w:b/>
          <w:snapToGrid w:val="0"/>
          <w:sz w:val="24"/>
          <w:szCs w:val="24"/>
          <w:lang w:eastAsia="zh-CN"/>
        </w:rPr>
      </w:pPr>
    </w:p>
    <w:p w:rsidR="001979E3" w:rsidRPr="009D1EC9" w:rsidRDefault="001979E3" w:rsidP="00D11767">
      <w:pPr>
        <w:suppressAutoHyphens/>
        <w:spacing w:line="276" w:lineRule="auto"/>
        <w:jc w:val="both"/>
        <w:rPr>
          <w:b/>
          <w:sz w:val="24"/>
          <w:szCs w:val="24"/>
          <w:lang w:eastAsia="zh-CN"/>
        </w:rPr>
      </w:pPr>
      <w:r w:rsidRPr="009D1EC9">
        <w:rPr>
          <w:b/>
          <w:sz w:val="24"/>
          <w:szCs w:val="24"/>
          <w:lang w:eastAsia="zh-CN"/>
        </w:rPr>
        <w:t>III. ЦЕНИ И НАЧИН НА ПЛАЩАНЕ</w:t>
      </w:r>
    </w:p>
    <w:p w:rsidR="001979E3" w:rsidRPr="009D1EC9" w:rsidRDefault="001979E3" w:rsidP="00D11767">
      <w:pPr>
        <w:suppressAutoHyphens/>
        <w:spacing w:line="276" w:lineRule="auto"/>
        <w:jc w:val="both"/>
        <w:rPr>
          <w:b/>
          <w:sz w:val="24"/>
          <w:szCs w:val="24"/>
          <w:lang w:eastAsia="zh-CN"/>
        </w:rPr>
      </w:pPr>
    </w:p>
    <w:p w:rsidR="001979E3" w:rsidRPr="009D1EC9" w:rsidRDefault="001979E3" w:rsidP="00D11767">
      <w:pPr>
        <w:shd w:val="clear" w:color="auto" w:fill="FFFFFF"/>
        <w:tabs>
          <w:tab w:val="left" w:pos="898"/>
        </w:tabs>
        <w:suppressAutoHyphens/>
        <w:spacing w:line="276" w:lineRule="auto"/>
        <w:jc w:val="both"/>
        <w:rPr>
          <w:b/>
          <w:snapToGrid w:val="0"/>
          <w:sz w:val="24"/>
          <w:szCs w:val="24"/>
          <w:lang w:eastAsia="zh-CN"/>
        </w:rPr>
      </w:pPr>
      <w:r w:rsidRPr="009D1EC9">
        <w:rPr>
          <w:b/>
          <w:snapToGrid w:val="0"/>
          <w:sz w:val="24"/>
          <w:szCs w:val="24"/>
          <w:lang w:eastAsia="zh-CN"/>
        </w:rPr>
        <w:t>Чл.3. /1/</w:t>
      </w:r>
      <w:r w:rsidRPr="009D1EC9">
        <w:rPr>
          <w:snapToGrid w:val="0"/>
          <w:sz w:val="24"/>
          <w:szCs w:val="24"/>
          <w:lang w:eastAsia="zh-CN"/>
        </w:rPr>
        <w:t xml:space="preserve"> При изпълнение на възложената поръчка ВЪЗЛОЖИТЕЛЯТ,  се задължава да изплати на ИЗПЪЛНИТЕЛЯ възнаграждение в размер на …………….</w:t>
      </w:r>
      <w:r w:rsidRPr="009D1EC9">
        <w:rPr>
          <w:b/>
          <w:snapToGrid w:val="0"/>
          <w:sz w:val="24"/>
          <w:szCs w:val="24"/>
          <w:lang w:eastAsia="zh-CN"/>
        </w:rPr>
        <w:t xml:space="preserve"> (……………………………………………………) лева без ДДС, съответно ………………. (………………………………………) лева</w:t>
      </w:r>
      <w:r w:rsidRPr="009D1EC9">
        <w:rPr>
          <w:snapToGrid w:val="0"/>
          <w:sz w:val="24"/>
          <w:szCs w:val="24"/>
          <w:lang w:eastAsia="zh-CN"/>
        </w:rPr>
        <w:t xml:space="preserve"> </w:t>
      </w:r>
      <w:r w:rsidRPr="009D1EC9">
        <w:rPr>
          <w:b/>
          <w:snapToGrid w:val="0"/>
          <w:sz w:val="24"/>
          <w:szCs w:val="24"/>
          <w:lang w:eastAsia="zh-CN"/>
        </w:rPr>
        <w:t>с включен ДДС.</w:t>
      </w:r>
    </w:p>
    <w:p w:rsidR="001979E3" w:rsidRPr="0086233E" w:rsidRDefault="001979E3" w:rsidP="0086233E">
      <w:pPr>
        <w:suppressAutoHyphens/>
        <w:spacing w:line="276" w:lineRule="auto"/>
        <w:jc w:val="both"/>
        <w:rPr>
          <w:sz w:val="24"/>
          <w:szCs w:val="24"/>
          <w:lang w:eastAsia="zh-CN"/>
        </w:rPr>
      </w:pPr>
      <w:r w:rsidRPr="009D1EC9">
        <w:rPr>
          <w:b/>
          <w:sz w:val="24"/>
          <w:szCs w:val="24"/>
          <w:lang w:eastAsia="zh-CN"/>
        </w:rPr>
        <w:t>/2/</w:t>
      </w:r>
      <w:r w:rsidRPr="009D1EC9">
        <w:rPr>
          <w:sz w:val="24"/>
          <w:szCs w:val="24"/>
          <w:lang w:eastAsia="zh-CN"/>
        </w:rPr>
        <w:t xml:space="preserve"> ВЪЗЛОЖИТЕЛЯТ заплаща на ИЗПЪЛНИТЕЛЯ стойността само на действително изпълнените от ИЗПЪЛНИТЕЛЯ и/или ПОДИЗПЪЛНИТЕЛЯ и приети от </w:t>
      </w:r>
      <w:r w:rsidRPr="0086233E">
        <w:rPr>
          <w:sz w:val="24"/>
          <w:szCs w:val="24"/>
          <w:lang w:eastAsia="zh-CN"/>
        </w:rPr>
        <w:t>ВЪЗЛОЖИТЕЛЯ дейности, предмет на договора. В случай на неизпълнение и/или неприемане на  дейности по договора дължимото по договора възнаграждение, посочено в ал. 1 се преизчислява, като</w:t>
      </w:r>
      <w:r w:rsidRPr="0086233E">
        <w:rPr>
          <w:b/>
          <w:sz w:val="24"/>
          <w:szCs w:val="24"/>
          <w:lang w:eastAsia="zh-CN"/>
        </w:rPr>
        <w:t xml:space="preserve"> </w:t>
      </w:r>
      <w:r w:rsidRPr="0086233E">
        <w:rPr>
          <w:sz w:val="24"/>
          <w:szCs w:val="24"/>
          <w:lang w:eastAsia="zh-CN"/>
        </w:rPr>
        <w:t xml:space="preserve">се намалява със стойността на неизпълнените/неприети дейности. </w:t>
      </w:r>
    </w:p>
    <w:p w:rsidR="001979E3" w:rsidRPr="0086233E" w:rsidRDefault="001979E3" w:rsidP="0086233E">
      <w:pPr>
        <w:suppressAutoHyphens/>
        <w:spacing w:line="276" w:lineRule="auto"/>
        <w:jc w:val="both"/>
        <w:rPr>
          <w:sz w:val="24"/>
          <w:szCs w:val="24"/>
          <w:lang w:eastAsia="bg-BG"/>
        </w:rPr>
      </w:pPr>
      <w:r w:rsidRPr="00D338C5">
        <w:rPr>
          <w:b/>
          <w:sz w:val="24"/>
          <w:szCs w:val="24"/>
          <w:lang w:eastAsia="zh-CN"/>
        </w:rPr>
        <w:t>/3/</w:t>
      </w:r>
      <w:r w:rsidRPr="00D338C5">
        <w:rPr>
          <w:sz w:val="24"/>
          <w:szCs w:val="24"/>
          <w:lang w:eastAsia="zh-CN"/>
        </w:rPr>
        <w:t xml:space="preserve"> </w:t>
      </w:r>
      <w:r w:rsidR="0086233E" w:rsidRPr="00D338C5">
        <w:rPr>
          <w:sz w:val="24"/>
          <w:szCs w:val="24"/>
          <w:lang w:eastAsia="bg-BG"/>
        </w:rPr>
        <w:t xml:space="preserve">Плащането по настоящия договор се извършва, както следва: </w:t>
      </w:r>
    </w:p>
    <w:p w:rsidR="00D338C5" w:rsidRPr="00D338C5" w:rsidRDefault="00D338C5" w:rsidP="00D338C5">
      <w:pPr>
        <w:suppressAutoHyphens/>
        <w:ind w:firstLine="426"/>
        <w:jc w:val="both"/>
        <w:rPr>
          <w:sz w:val="24"/>
          <w:szCs w:val="24"/>
        </w:rPr>
      </w:pPr>
      <w:r w:rsidRPr="00D338C5">
        <w:rPr>
          <w:b/>
          <w:sz w:val="24"/>
          <w:szCs w:val="24"/>
        </w:rPr>
        <w:t xml:space="preserve">1. </w:t>
      </w:r>
      <w:r w:rsidRPr="00D338C5">
        <w:rPr>
          <w:b/>
          <w:sz w:val="24"/>
          <w:szCs w:val="24"/>
        </w:rPr>
        <w:t xml:space="preserve">Авансово плащане – </w:t>
      </w:r>
      <w:r w:rsidRPr="00D338C5">
        <w:rPr>
          <w:sz w:val="24"/>
          <w:szCs w:val="24"/>
        </w:rPr>
        <w:t xml:space="preserve">на датата на подписване на Протокол обр. 2 към Наредба № 3 за съставяне на актове и протоколи по време на строителството /ДВ бр.72 от 2003 год./ за откриване на строителната площадка на обекта – в размер на 30 % (тридесет процента) от стойността на договора. </w:t>
      </w:r>
    </w:p>
    <w:p w:rsidR="00D338C5" w:rsidRPr="00D338C5" w:rsidRDefault="00D338C5" w:rsidP="00D338C5">
      <w:pPr>
        <w:pStyle w:val="a5"/>
        <w:ind w:left="0" w:firstLine="283"/>
        <w:jc w:val="both"/>
        <w:rPr>
          <w:sz w:val="24"/>
          <w:szCs w:val="24"/>
        </w:rPr>
      </w:pPr>
      <w:r w:rsidRPr="00D338C5">
        <w:rPr>
          <w:b/>
          <w:sz w:val="24"/>
          <w:szCs w:val="24"/>
        </w:rPr>
        <w:t>2. Окончателно плащане -</w:t>
      </w:r>
      <w:r w:rsidRPr="00D338C5">
        <w:rPr>
          <w:sz w:val="24"/>
          <w:szCs w:val="24"/>
        </w:rPr>
        <w:t xml:space="preserve"> в размер на остатъка от цената по договора, получен след приспадане на аванса, което плащане се извършва в срок до 15 (петнадесет) дни от датата </w:t>
      </w:r>
      <w:r w:rsidRPr="00D338C5">
        <w:rPr>
          <w:sz w:val="24"/>
          <w:szCs w:val="24"/>
        </w:rPr>
        <w:lastRenderedPageBreak/>
        <w:t xml:space="preserve">на подписване на окончателен приемо-предавателен протокол и представяне на фактура от </w:t>
      </w:r>
      <w:r w:rsidRPr="00D338C5">
        <w:rPr>
          <w:b/>
          <w:sz w:val="24"/>
          <w:szCs w:val="24"/>
        </w:rPr>
        <w:t>ИЗПЪЛНИТЕЛЯ</w:t>
      </w:r>
      <w:r w:rsidRPr="00D338C5">
        <w:rPr>
          <w:sz w:val="24"/>
          <w:szCs w:val="24"/>
        </w:rPr>
        <w:t xml:space="preserve">. Окончателният приемо-предавателен протокол се съставя при подписан </w:t>
      </w:r>
      <w:proofErr w:type="spellStart"/>
      <w:r w:rsidRPr="00D338C5">
        <w:rPr>
          <w:sz w:val="24"/>
          <w:szCs w:val="24"/>
          <w:lang w:val="ru-RU"/>
        </w:rPr>
        <w:t>Констативен</w:t>
      </w:r>
      <w:proofErr w:type="spellEnd"/>
      <w:r w:rsidRPr="00D338C5">
        <w:rPr>
          <w:sz w:val="24"/>
          <w:szCs w:val="24"/>
          <w:lang w:val="ru-RU"/>
        </w:rPr>
        <w:t xml:space="preserve"> акт </w:t>
      </w:r>
      <w:r w:rsidRPr="00D338C5">
        <w:rPr>
          <w:bCs/>
          <w:sz w:val="24"/>
          <w:szCs w:val="24"/>
          <w:lang w:val="ru-RU"/>
        </w:rPr>
        <w:t xml:space="preserve">за </w:t>
      </w:r>
      <w:proofErr w:type="spellStart"/>
      <w:r w:rsidRPr="00D338C5">
        <w:rPr>
          <w:bCs/>
          <w:sz w:val="24"/>
          <w:szCs w:val="24"/>
          <w:lang w:val="ru-RU"/>
        </w:rPr>
        <w:t>установяване</w:t>
      </w:r>
      <w:proofErr w:type="spellEnd"/>
      <w:r w:rsidRPr="00D338C5">
        <w:rPr>
          <w:bCs/>
          <w:sz w:val="24"/>
          <w:szCs w:val="24"/>
          <w:lang w:val="ru-RU"/>
        </w:rPr>
        <w:t xml:space="preserve"> </w:t>
      </w:r>
      <w:proofErr w:type="spellStart"/>
      <w:r w:rsidRPr="00D338C5">
        <w:rPr>
          <w:bCs/>
          <w:sz w:val="24"/>
          <w:szCs w:val="24"/>
          <w:lang w:val="ru-RU"/>
        </w:rPr>
        <w:t>годността</w:t>
      </w:r>
      <w:proofErr w:type="spellEnd"/>
      <w:r w:rsidRPr="00D338C5">
        <w:rPr>
          <w:bCs/>
          <w:sz w:val="24"/>
          <w:szCs w:val="24"/>
          <w:lang w:val="ru-RU"/>
        </w:rPr>
        <w:t xml:space="preserve"> за </w:t>
      </w:r>
      <w:proofErr w:type="spellStart"/>
      <w:r w:rsidRPr="00D338C5">
        <w:rPr>
          <w:bCs/>
          <w:sz w:val="24"/>
          <w:szCs w:val="24"/>
          <w:lang w:val="ru-RU"/>
        </w:rPr>
        <w:t>приемане</w:t>
      </w:r>
      <w:proofErr w:type="spellEnd"/>
      <w:r w:rsidRPr="00D338C5">
        <w:rPr>
          <w:bCs/>
          <w:sz w:val="24"/>
          <w:szCs w:val="24"/>
          <w:lang w:val="ru-RU"/>
        </w:rPr>
        <w:t xml:space="preserve"> на </w:t>
      </w:r>
      <w:proofErr w:type="spellStart"/>
      <w:r w:rsidRPr="00D338C5">
        <w:rPr>
          <w:bCs/>
          <w:sz w:val="24"/>
          <w:szCs w:val="24"/>
          <w:lang w:val="ru-RU"/>
        </w:rPr>
        <w:t>строежа</w:t>
      </w:r>
      <w:proofErr w:type="spellEnd"/>
      <w:r w:rsidRPr="00D338C5">
        <w:rPr>
          <w:bCs/>
          <w:sz w:val="24"/>
          <w:szCs w:val="24"/>
          <w:lang w:val="ru-RU"/>
        </w:rPr>
        <w:t xml:space="preserve"> </w:t>
      </w:r>
      <w:r w:rsidRPr="00D338C5">
        <w:rPr>
          <w:sz w:val="24"/>
          <w:szCs w:val="24"/>
          <w:lang w:val="ru-RU"/>
        </w:rPr>
        <w:t>–</w:t>
      </w:r>
      <w:r>
        <w:rPr>
          <w:sz w:val="24"/>
          <w:szCs w:val="24"/>
          <w:lang w:val="ru-RU"/>
        </w:rPr>
        <w:t xml:space="preserve"> </w:t>
      </w:r>
      <w:r w:rsidRPr="00D338C5">
        <w:rPr>
          <w:sz w:val="24"/>
          <w:szCs w:val="24"/>
          <w:lang w:val="ru-RU"/>
        </w:rPr>
        <w:t xml:space="preserve">Приложение № 15 </w:t>
      </w:r>
      <w:proofErr w:type="spellStart"/>
      <w:r w:rsidRPr="00D338C5">
        <w:rPr>
          <w:sz w:val="24"/>
          <w:szCs w:val="24"/>
          <w:lang w:val="ru-RU"/>
        </w:rPr>
        <w:t>към</w:t>
      </w:r>
      <w:proofErr w:type="spellEnd"/>
      <w:r w:rsidRPr="00D338C5">
        <w:rPr>
          <w:sz w:val="24"/>
          <w:szCs w:val="24"/>
          <w:lang w:val="ru-RU"/>
        </w:rPr>
        <w:t xml:space="preserve"> чл. 7, </w:t>
      </w:r>
      <w:proofErr w:type="gramStart"/>
      <w:r w:rsidRPr="00D338C5">
        <w:rPr>
          <w:sz w:val="24"/>
          <w:szCs w:val="24"/>
          <w:lang w:val="ru-RU"/>
        </w:rPr>
        <w:t>ал</w:t>
      </w:r>
      <w:proofErr w:type="gramEnd"/>
      <w:r w:rsidRPr="00D338C5">
        <w:rPr>
          <w:sz w:val="24"/>
          <w:szCs w:val="24"/>
          <w:lang w:val="ru-RU"/>
        </w:rPr>
        <w:t xml:space="preserve">. 3, т. 15 от </w:t>
      </w:r>
      <w:proofErr w:type="spellStart"/>
      <w:r w:rsidRPr="00D338C5">
        <w:rPr>
          <w:sz w:val="24"/>
          <w:szCs w:val="24"/>
          <w:lang w:val="ru-RU"/>
        </w:rPr>
        <w:t>Наредба</w:t>
      </w:r>
      <w:proofErr w:type="spellEnd"/>
      <w:r w:rsidRPr="00D338C5">
        <w:rPr>
          <w:sz w:val="24"/>
          <w:szCs w:val="24"/>
          <w:lang w:val="ru-RU"/>
        </w:rPr>
        <w:t xml:space="preserve"> № 3 от 31 юли 2003 година и при </w:t>
      </w:r>
      <w:proofErr w:type="spellStart"/>
      <w:r w:rsidRPr="00D338C5">
        <w:rPr>
          <w:sz w:val="24"/>
          <w:szCs w:val="24"/>
          <w:lang w:val="ru-RU"/>
        </w:rPr>
        <w:t>цялостно</w:t>
      </w:r>
      <w:proofErr w:type="spellEnd"/>
      <w:r w:rsidRPr="00D338C5">
        <w:rPr>
          <w:sz w:val="24"/>
          <w:szCs w:val="24"/>
          <w:lang w:val="ru-RU"/>
        </w:rPr>
        <w:t xml:space="preserve"> </w:t>
      </w:r>
      <w:proofErr w:type="spellStart"/>
      <w:r w:rsidRPr="00D338C5">
        <w:rPr>
          <w:sz w:val="24"/>
          <w:szCs w:val="24"/>
          <w:lang w:val="ru-RU"/>
        </w:rPr>
        <w:t>изпълнение</w:t>
      </w:r>
      <w:proofErr w:type="spellEnd"/>
      <w:r w:rsidRPr="00D338C5">
        <w:rPr>
          <w:sz w:val="24"/>
          <w:szCs w:val="24"/>
          <w:lang w:val="ru-RU"/>
        </w:rPr>
        <w:t xml:space="preserve"> на </w:t>
      </w:r>
      <w:proofErr w:type="spellStart"/>
      <w:r w:rsidRPr="00D338C5">
        <w:rPr>
          <w:sz w:val="24"/>
          <w:szCs w:val="24"/>
          <w:lang w:val="ru-RU"/>
        </w:rPr>
        <w:t>възложените</w:t>
      </w:r>
      <w:proofErr w:type="spellEnd"/>
      <w:r w:rsidRPr="00D338C5">
        <w:rPr>
          <w:sz w:val="24"/>
          <w:szCs w:val="24"/>
          <w:lang w:val="ru-RU"/>
        </w:rPr>
        <w:t xml:space="preserve"> </w:t>
      </w:r>
      <w:proofErr w:type="spellStart"/>
      <w:r w:rsidRPr="00D338C5">
        <w:rPr>
          <w:sz w:val="24"/>
          <w:szCs w:val="24"/>
          <w:lang w:val="ru-RU"/>
        </w:rPr>
        <w:t>дейности</w:t>
      </w:r>
      <w:proofErr w:type="spellEnd"/>
      <w:r w:rsidRPr="00D338C5">
        <w:rPr>
          <w:sz w:val="24"/>
          <w:szCs w:val="24"/>
        </w:rPr>
        <w:t>.</w:t>
      </w:r>
    </w:p>
    <w:p w:rsidR="00D338C5" w:rsidRPr="0029485A" w:rsidRDefault="00D338C5" w:rsidP="00D338C5">
      <w:pPr>
        <w:suppressAutoHyphens/>
        <w:jc w:val="both"/>
        <w:rPr>
          <w:i/>
          <w:szCs w:val="24"/>
          <w:lang w:eastAsia="zh-CN"/>
        </w:rPr>
      </w:pPr>
      <w:r>
        <w:tab/>
      </w:r>
      <w:r w:rsidRPr="0029485A">
        <w:rPr>
          <w:i/>
        </w:rPr>
        <w:t xml:space="preserve">Забележка: </w:t>
      </w:r>
      <w:r w:rsidRPr="0029485A">
        <w:rPr>
          <w:i/>
          <w:szCs w:val="24"/>
          <w:lang w:eastAsia="zh-CN"/>
        </w:rPr>
        <w:t>ВЪЗЛОЖИТЕЛЯТ заплаща на ИЗПЪЛНИТЕЛЯ стойността само на действително изпълнените от ИЗПЪЛНИТЕЛЯ и/или ПОДИЗПЪЛНИТЕЛЯ и приети от ВЪЗЛОЖИТЕЛЯ дейности, предмет на договора. В случай на неизпълнение и/или неприемане на  дейности по договора дължимото по договора възнаграждение, посочено в ал. 1 се преизчислява, като</w:t>
      </w:r>
      <w:r w:rsidRPr="0029485A">
        <w:rPr>
          <w:b/>
          <w:i/>
          <w:szCs w:val="24"/>
          <w:lang w:eastAsia="zh-CN"/>
        </w:rPr>
        <w:t xml:space="preserve"> </w:t>
      </w:r>
      <w:r w:rsidRPr="0029485A">
        <w:rPr>
          <w:i/>
          <w:szCs w:val="24"/>
          <w:lang w:eastAsia="zh-CN"/>
        </w:rPr>
        <w:t xml:space="preserve">се намалява със стойността на неизпълнените/неприети дейности. </w:t>
      </w:r>
    </w:p>
    <w:p w:rsidR="001979E3" w:rsidRPr="0086233E" w:rsidRDefault="001979E3" w:rsidP="0086233E">
      <w:pPr>
        <w:suppressAutoHyphens/>
        <w:spacing w:line="276" w:lineRule="auto"/>
        <w:jc w:val="both"/>
        <w:rPr>
          <w:snapToGrid w:val="0"/>
          <w:sz w:val="24"/>
          <w:szCs w:val="24"/>
          <w:lang w:eastAsia="zh-CN"/>
        </w:rPr>
      </w:pPr>
      <w:r w:rsidRPr="0086233E">
        <w:rPr>
          <w:b/>
          <w:snapToGrid w:val="0"/>
          <w:sz w:val="24"/>
          <w:szCs w:val="24"/>
          <w:lang w:eastAsia="zh-CN"/>
        </w:rPr>
        <w:t>/</w:t>
      </w:r>
      <w:r w:rsidRPr="0086233E">
        <w:rPr>
          <w:b/>
          <w:snapToGrid w:val="0"/>
          <w:sz w:val="24"/>
          <w:szCs w:val="24"/>
          <w:lang w:val="ru-RU" w:eastAsia="zh-CN"/>
        </w:rPr>
        <w:t>4</w:t>
      </w:r>
      <w:r w:rsidRPr="0086233E">
        <w:rPr>
          <w:b/>
          <w:snapToGrid w:val="0"/>
          <w:sz w:val="24"/>
          <w:szCs w:val="24"/>
          <w:lang w:eastAsia="zh-CN"/>
        </w:rPr>
        <w:t>/</w:t>
      </w:r>
      <w:r w:rsidRPr="0086233E">
        <w:rPr>
          <w:snapToGrid w:val="0"/>
          <w:sz w:val="24"/>
          <w:szCs w:val="24"/>
          <w:lang w:eastAsia="zh-CN"/>
        </w:rPr>
        <w:t xml:space="preserve"> ВЪЗЛОЖИТЕЛЯТ  заплаща на ИЗПЪЛНИТЕЛЯ</w:t>
      </w:r>
      <w:r w:rsidRPr="0086233E">
        <w:rPr>
          <w:b/>
          <w:snapToGrid w:val="0"/>
          <w:sz w:val="24"/>
          <w:szCs w:val="24"/>
          <w:lang w:eastAsia="zh-CN"/>
        </w:rPr>
        <w:t xml:space="preserve"> </w:t>
      </w:r>
      <w:r w:rsidRPr="0086233E">
        <w:rPr>
          <w:snapToGrid w:val="0"/>
          <w:sz w:val="24"/>
          <w:szCs w:val="24"/>
          <w:lang w:eastAsia="zh-CN"/>
        </w:rPr>
        <w:t>дължимото възнаграждение</w:t>
      </w:r>
      <w:r w:rsidRPr="0086233E">
        <w:rPr>
          <w:snapToGrid w:val="0"/>
          <w:sz w:val="24"/>
          <w:szCs w:val="24"/>
          <w:lang w:val="ru-RU" w:eastAsia="zh-CN"/>
        </w:rPr>
        <w:t xml:space="preserve"> </w:t>
      </w:r>
      <w:r w:rsidRPr="0086233E">
        <w:rPr>
          <w:snapToGrid w:val="0"/>
          <w:sz w:val="24"/>
          <w:szCs w:val="24"/>
          <w:lang w:eastAsia="zh-CN"/>
        </w:rPr>
        <w:t>по ал. 1 по следната банкова сметка</w:t>
      </w:r>
      <w:r w:rsidRPr="0086233E">
        <w:rPr>
          <w:snapToGrid w:val="0"/>
          <w:sz w:val="24"/>
          <w:szCs w:val="24"/>
          <w:lang w:val="ru-RU" w:eastAsia="zh-CN"/>
        </w:rPr>
        <w:t xml:space="preserve"> </w:t>
      </w:r>
      <w:r w:rsidRPr="0086233E">
        <w:rPr>
          <w:snapToGrid w:val="0"/>
          <w:sz w:val="24"/>
          <w:szCs w:val="24"/>
          <w:lang w:eastAsia="zh-CN"/>
        </w:rPr>
        <w:t>на ИЗПЪЛНИТЕЛЯ:</w:t>
      </w:r>
    </w:p>
    <w:p w:rsidR="001979E3" w:rsidRPr="0086233E" w:rsidRDefault="001979E3" w:rsidP="0086233E">
      <w:pPr>
        <w:suppressAutoHyphens/>
        <w:spacing w:line="276" w:lineRule="auto"/>
        <w:jc w:val="both"/>
        <w:rPr>
          <w:snapToGrid w:val="0"/>
          <w:sz w:val="24"/>
          <w:szCs w:val="24"/>
          <w:lang w:eastAsia="zh-CN"/>
        </w:rPr>
      </w:pPr>
      <w:r w:rsidRPr="0086233E">
        <w:rPr>
          <w:snapToGrid w:val="0"/>
          <w:sz w:val="24"/>
          <w:szCs w:val="24"/>
          <w:lang w:eastAsia="zh-CN"/>
        </w:rPr>
        <w:t>IBAN …………………………………………..     BIC …………………..</w:t>
      </w:r>
    </w:p>
    <w:p w:rsidR="001979E3" w:rsidRPr="0086233E" w:rsidRDefault="001979E3" w:rsidP="0086233E">
      <w:pPr>
        <w:suppressAutoHyphens/>
        <w:spacing w:line="276" w:lineRule="auto"/>
        <w:jc w:val="both"/>
        <w:rPr>
          <w:snapToGrid w:val="0"/>
          <w:sz w:val="24"/>
          <w:szCs w:val="24"/>
          <w:lang w:eastAsia="zh-CN"/>
        </w:rPr>
      </w:pPr>
      <w:r w:rsidRPr="0086233E">
        <w:rPr>
          <w:snapToGrid w:val="0"/>
          <w:sz w:val="24"/>
          <w:szCs w:val="24"/>
          <w:lang w:eastAsia="zh-CN"/>
        </w:rPr>
        <w:t>Банка ………………………..</w:t>
      </w:r>
    </w:p>
    <w:p w:rsidR="001979E3" w:rsidRPr="009D1EC9" w:rsidRDefault="001979E3" w:rsidP="0086233E">
      <w:pPr>
        <w:suppressAutoHyphens/>
        <w:spacing w:line="276" w:lineRule="auto"/>
        <w:jc w:val="both"/>
        <w:rPr>
          <w:snapToGrid w:val="0"/>
          <w:sz w:val="24"/>
          <w:szCs w:val="24"/>
          <w:lang w:eastAsia="zh-CN"/>
        </w:rPr>
      </w:pPr>
      <w:r w:rsidRPr="0086233E">
        <w:rPr>
          <w:b/>
          <w:sz w:val="24"/>
          <w:szCs w:val="24"/>
          <w:lang w:eastAsia="zh-CN"/>
        </w:rPr>
        <w:t>/</w:t>
      </w:r>
      <w:r w:rsidR="00750DA1" w:rsidRPr="0086233E">
        <w:rPr>
          <w:b/>
          <w:sz w:val="24"/>
          <w:szCs w:val="24"/>
          <w:lang w:eastAsia="zh-CN"/>
        </w:rPr>
        <w:t>5</w:t>
      </w:r>
      <w:r w:rsidRPr="0086233E">
        <w:rPr>
          <w:b/>
          <w:sz w:val="24"/>
          <w:szCs w:val="24"/>
          <w:lang w:eastAsia="zh-CN"/>
        </w:rPr>
        <w:t>/</w:t>
      </w:r>
      <w:r w:rsidRPr="0086233E">
        <w:rPr>
          <w:sz w:val="24"/>
          <w:szCs w:val="24"/>
          <w:lang w:eastAsia="zh-CN"/>
        </w:rPr>
        <w:t xml:space="preserve"> При промяна на банковата</w:t>
      </w:r>
      <w:r w:rsidRPr="009D1EC9">
        <w:rPr>
          <w:sz w:val="24"/>
          <w:szCs w:val="24"/>
          <w:lang w:eastAsia="zh-CN"/>
        </w:rPr>
        <w:t xml:space="preserve"> сметка, посочена в ал. 4, в 3-дневен срок от настъпване на промяната, ИЗПЪЛНИТЕЛЯТ уведомява писмено ВЪЗЛОЖИТЕЛЯ. В случай, че не уведоми ВЪЗЛОЖИТЕЛЯ в този срок, плащането по сметката се счита за валидно извършено.</w:t>
      </w:r>
    </w:p>
    <w:p w:rsidR="001979E3" w:rsidRPr="009D1EC9" w:rsidRDefault="001979E3" w:rsidP="00D11767">
      <w:pPr>
        <w:suppressAutoHyphens/>
        <w:spacing w:line="276" w:lineRule="auto"/>
        <w:ind w:right="22"/>
        <w:jc w:val="both"/>
        <w:rPr>
          <w:b/>
          <w:sz w:val="24"/>
          <w:szCs w:val="24"/>
          <w:lang w:eastAsia="zh-CN"/>
        </w:rPr>
      </w:pPr>
    </w:p>
    <w:p w:rsidR="001979E3" w:rsidRPr="009D1EC9" w:rsidRDefault="001979E3" w:rsidP="00D11767">
      <w:pPr>
        <w:suppressAutoHyphens/>
        <w:spacing w:line="276" w:lineRule="auto"/>
        <w:jc w:val="both"/>
        <w:rPr>
          <w:b/>
          <w:bCs/>
          <w:caps/>
          <w:sz w:val="24"/>
          <w:szCs w:val="24"/>
          <w:lang w:eastAsia="zh-CN"/>
        </w:rPr>
      </w:pPr>
      <w:r w:rsidRPr="009D1EC9">
        <w:rPr>
          <w:b/>
          <w:bCs/>
          <w:iCs/>
          <w:caps/>
          <w:sz w:val="24"/>
          <w:szCs w:val="24"/>
          <w:lang w:eastAsia="zh-CN"/>
        </w:rPr>
        <w:t>ІV.</w:t>
      </w:r>
      <w:r w:rsidRPr="009D1EC9">
        <w:rPr>
          <w:b/>
          <w:iCs/>
          <w:caps/>
          <w:sz w:val="24"/>
          <w:szCs w:val="24"/>
          <w:lang w:eastAsia="zh-CN"/>
        </w:rPr>
        <w:t xml:space="preserve"> ДОКУМЕНТИРАНЕ И </w:t>
      </w:r>
      <w:r w:rsidRPr="009D1EC9">
        <w:rPr>
          <w:b/>
          <w:bCs/>
          <w:caps/>
          <w:sz w:val="24"/>
          <w:szCs w:val="24"/>
          <w:lang w:eastAsia="zh-CN"/>
        </w:rPr>
        <w:t>ПРИЕМАНЕ НА ИЗПЪЛНЕНИЕТО ПО ДОГОВОРА</w:t>
      </w:r>
    </w:p>
    <w:p w:rsidR="001979E3" w:rsidRPr="009D1EC9" w:rsidRDefault="001979E3" w:rsidP="00D11767">
      <w:pPr>
        <w:suppressAutoHyphens/>
        <w:spacing w:line="276" w:lineRule="auto"/>
        <w:jc w:val="both"/>
        <w:rPr>
          <w:b/>
          <w:bCs/>
          <w:caps/>
          <w:sz w:val="24"/>
          <w:szCs w:val="24"/>
          <w:lang w:eastAsia="zh-CN"/>
        </w:rPr>
      </w:pPr>
    </w:p>
    <w:p w:rsidR="001979E3" w:rsidRPr="009D1EC9" w:rsidRDefault="001979E3" w:rsidP="00D11767">
      <w:pPr>
        <w:shd w:val="clear" w:color="auto" w:fill="FFFFFF"/>
        <w:tabs>
          <w:tab w:val="left" w:pos="898"/>
        </w:tabs>
        <w:suppressAutoHyphens/>
        <w:spacing w:line="276" w:lineRule="auto"/>
        <w:jc w:val="both"/>
        <w:rPr>
          <w:snapToGrid w:val="0"/>
          <w:sz w:val="24"/>
          <w:szCs w:val="24"/>
          <w:lang w:eastAsia="zh-CN"/>
        </w:rPr>
      </w:pPr>
      <w:r w:rsidRPr="009D1EC9">
        <w:rPr>
          <w:b/>
          <w:snapToGrid w:val="0"/>
          <w:sz w:val="24"/>
          <w:szCs w:val="24"/>
          <w:lang w:eastAsia="zh-CN"/>
        </w:rPr>
        <w:t>Чл.4. /1/</w:t>
      </w:r>
      <w:r w:rsidRPr="009D1EC9">
        <w:rPr>
          <w:snapToGrid w:val="0"/>
          <w:sz w:val="24"/>
          <w:szCs w:val="24"/>
          <w:lang w:eastAsia="zh-CN"/>
        </w:rPr>
        <w:t xml:space="preserve"> Приемането на строително-ремонтните дейности се извършва </w:t>
      </w:r>
      <w:r w:rsidRPr="009D1EC9">
        <w:rPr>
          <w:sz w:val="24"/>
          <w:szCs w:val="24"/>
          <w:lang w:eastAsia="bg-BG"/>
        </w:rPr>
        <w:t xml:space="preserve">от комисия, назначена със заповед от </w:t>
      </w:r>
      <w:r w:rsidR="0086233E">
        <w:rPr>
          <w:bCs/>
          <w:spacing w:val="-5"/>
          <w:sz w:val="24"/>
          <w:szCs w:val="24"/>
          <w:lang w:eastAsia="bg-BG"/>
        </w:rPr>
        <w:t>Управителя на „ЦПЗ Пловдив“ ЕООД</w:t>
      </w:r>
      <w:r w:rsidR="00750DA1">
        <w:rPr>
          <w:bCs/>
          <w:spacing w:val="-5"/>
          <w:sz w:val="24"/>
          <w:szCs w:val="24"/>
          <w:lang w:eastAsia="bg-BG"/>
        </w:rPr>
        <w:t xml:space="preserve"> </w:t>
      </w:r>
      <w:r w:rsidRPr="009D1EC9">
        <w:rPr>
          <w:snapToGrid w:val="0"/>
          <w:sz w:val="24"/>
          <w:szCs w:val="24"/>
          <w:lang w:eastAsia="zh-CN"/>
        </w:rPr>
        <w:t xml:space="preserve">с приемо-предавателен протокол </w:t>
      </w:r>
      <w:r w:rsidRPr="009D1EC9">
        <w:rPr>
          <w:sz w:val="24"/>
          <w:szCs w:val="24"/>
          <w:lang w:eastAsia="zh-CN"/>
        </w:rPr>
        <w:t xml:space="preserve">за установяване на действително извършените и приетите строително-ремонтни работи, </w:t>
      </w:r>
      <w:r w:rsidRPr="009D1EC9">
        <w:rPr>
          <w:snapToGrid w:val="0"/>
          <w:sz w:val="24"/>
          <w:szCs w:val="24"/>
          <w:lang w:eastAsia="zh-CN"/>
        </w:rPr>
        <w:t>подписан между страните.</w:t>
      </w:r>
    </w:p>
    <w:p w:rsidR="001979E3" w:rsidRPr="009D1EC9" w:rsidRDefault="001979E3" w:rsidP="00D11767">
      <w:pPr>
        <w:suppressAutoHyphens/>
        <w:spacing w:line="276" w:lineRule="auto"/>
        <w:ind w:right="33"/>
        <w:jc w:val="both"/>
        <w:rPr>
          <w:bCs/>
          <w:sz w:val="24"/>
          <w:szCs w:val="24"/>
          <w:lang w:eastAsia="zh-CN"/>
        </w:rPr>
      </w:pPr>
      <w:r w:rsidRPr="009D1EC9">
        <w:rPr>
          <w:b/>
          <w:bCs/>
          <w:sz w:val="24"/>
          <w:szCs w:val="24"/>
          <w:lang w:eastAsia="zh-CN"/>
        </w:rPr>
        <w:t>/2/</w:t>
      </w:r>
      <w:r w:rsidRPr="009D1EC9">
        <w:rPr>
          <w:bCs/>
          <w:sz w:val="24"/>
          <w:szCs w:val="24"/>
          <w:lang w:eastAsia="zh-CN"/>
        </w:rPr>
        <w:t xml:space="preserve"> В приемо-предавателния протокол по ал. 1 се отразява съответствието и/или несъответствието на изпълненото с изискванията на ВЪЗЛОЖИТЕЛЯ по договора за количество, качество и срок и се приема пълно или частично изпълнението на възложените строително-ремонтни дейности. </w:t>
      </w:r>
    </w:p>
    <w:p w:rsidR="001979E3" w:rsidRPr="009D1EC9" w:rsidRDefault="001979E3" w:rsidP="00D11767">
      <w:pPr>
        <w:suppressAutoHyphens/>
        <w:spacing w:line="276" w:lineRule="auto"/>
        <w:ind w:right="33"/>
        <w:jc w:val="both"/>
        <w:rPr>
          <w:bCs/>
          <w:sz w:val="24"/>
          <w:szCs w:val="24"/>
          <w:lang w:eastAsia="zh-CN"/>
        </w:rPr>
      </w:pPr>
      <w:r w:rsidRPr="009D1EC9">
        <w:rPr>
          <w:b/>
          <w:bCs/>
          <w:sz w:val="24"/>
          <w:szCs w:val="24"/>
          <w:lang w:eastAsia="zh-CN"/>
        </w:rPr>
        <w:t xml:space="preserve">/3/ </w:t>
      </w:r>
      <w:r w:rsidRPr="009D1EC9">
        <w:rPr>
          <w:bCs/>
          <w:sz w:val="24"/>
          <w:szCs w:val="24"/>
          <w:lang w:eastAsia="zh-CN"/>
        </w:rPr>
        <w:t>При установяването на несъответствие в изпълнението, което подлежи на отстраняване, ВЪЗЛОЖИТЕЛЯТ, чрез определения по договора координатор, може да определи подходящ срок за отстраняването му (в случаите, когато това е възможно и необходимо).</w:t>
      </w:r>
    </w:p>
    <w:p w:rsidR="001979E3" w:rsidRPr="009D1EC9" w:rsidRDefault="001979E3" w:rsidP="00D11767">
      <w:pPr>
        <w:suppressAutoHyphens/>
        <w:spacing w:line="276" w:lineRule="auto"/>
        <w:ind w:right="22"/>
        <w:jc w:val="both"/>
        <w:rPr>
          <w:b/>
          <w:sz w:val="24"/>
          <w:szCs w:val="24"/>
          <w:lang w:eastAsia="zh-CN"/>
        </w:rPr>
      </w:pPr>
    </w:p>
    <w:p w:rsidR="001979E3" w:rsidRPr="009D1EC9" w:rsidRDefault="001979E3" w:rsidP="00D11767">
      <w:pPr>
        <w:tabs>
          <w:tab w:val="num" w:pos="426"/>
        </w:tabs>
        <w:suppressAutoHyphens/>
        <w:spacing w:line="276" w:lineRule="auto"/>
        <w:jc w:val="both"/>
        <w:rPr>
          <w:b/>
          <w:sz w:val="24"/>
          <w:szCs w:val="24"/>
          <w:lang w:eastAsia="zh-CN"/>
        </w:rPr>
      </w:pPr>
      <w:r w:rsidRPr="009D1EC9">
        <w:rPr>
          <w:b/>
          <w:sz w:val="24"/>
          <w:szCs w:val="24"/>
          <w:lang w:eastAsia="zh-CN"/>
        </w:rPr>
        <w:t>V. ПРАВА  И  ЗАДЪЛЖЕНИЯ  НА  ИЗПЪЛНИТЕЛЯ</w:t>
      </w:r>
    </w:p>
    <w:p w:rsidR="001979E3" w:rsidRPr="009D1EC9" w:rsidRDefault="001979E3" w:rsidP="00D11767">
      <w:pPr>
        <w:tabs>
          <w:tab w:val="num" w:pos="426"/>
        </w:tabs>
        <w:suppressAutoHyphens/>
        <w:spacing w:line="276" w:lineRule="auto"/>
        <w:jc w:val="both"/>
        <w:rPr>
          <w:b/>
          <w:sz w:val="24"/>
          <w:szCs w:val="24"/>
          <w:lang w:eastAsia="zh-CN"/>
        </w:rPr>
      </w:pPr>
    </w:p>
    <w:p w:rsidR="001979E3" w:rsidRPr="009D1EC9" w:rsidRDefault="001979E3" w:rsidP="00D11767">
      <w:pPr>
        <w:suppressAutoHyphens/>
        <w:spacing w:line="276" w:lineRule="auto"/>
        <w:jc w:val="both"/>
        <w:rPr>
          <w:snapToGrid w:val="0"/>
          <w:sz w:val="24"/>
          <w:szCs w:val="24"/>
          <w:lang w:eastAsia="zh-CN"/>
        </w:rPr>
      </w:pPr>
      <w:r w:rsidRPr="009D1EC9">
        <w:rPr>
          <w:b/>
          <w:snapToGrid w:val="0"/>
          <w:sz w:val="24"/>
          <w:szCs w:val="24"/>
          <w:lang w:eastAsia="zh-CN"/>
        </w:rPr>
        <w:t>Чл.5.</w:t>
      </w:r>
      <w:r w:rsidRPr="009D1EC9">
        <w:rPr>
          <w:snapToGrid w:val="0"/>
          <w:sz w:val="24"/>
          <w:szCs w:val="24"/>
          <w:lang w:eastAsia="zh-CN"/>
        </w:rPr>
        <w:t xml:space="preserve"> ИЗПЪЛНИТЕЛЯТ има право:</w:t>
      </w:r>
    </w:p>
    <w:p w:rsidR="001979E3" w:rsidRPr="009D1EC9" w:rsidRDefault="001979E3" w:rsidP="00D11767">
      <w:pPr>
        <w:suppressAutoHyphens/>
        <w:spacing w:line="276" w:lineRule="auto"/>
        <w:jc w:val="both"/>
        <w:rPr>
          <w:snapToGrid w:val="0"/>
          <w:sz w:val="24"/>
          <w:szCs w:val="24"/>
          <w:lang w:eastAsia="zh-CN"/>
        </w:rPr>
      </w:pPr>
      <w:r w:rsidRPr="009D1EC9">
        <w:rPr>
          <w:b/>
          <w:snapToGrid w:val="0"/>
          <w:sz w:val="24"/>
          <w:szCs w:val="24"/>
          <w:lang w:eastAsia="zh-CN"/>
        </w:rPr>
        <w:t>1.</w:t>
      </w:r>
      <w:r w:rsidRPr="009D1EC9">
        <w:rPr>
          <w:snapToGrid w:val="0"/>
          <w:sz w:val="24"/>
          <w:szCs w:val="24"/>
          <w:lang w:eastAsia="zh-CN"/>
        </w:rPr>
        <w:t xml:space="preserve"> Да получи уговореното възнаграждение за изпълнената от него и приетата от ВЪЗЛОЖИТЕЛЯ</w:t>
      </w:r>
      <w:r w:rsidRPr="009D1EC9">
        <w:rPr>
          <w:b/>
          <w:snapToGrid w:val="0"/>
          <w:sz w:val="24"/>
          <w:szCs w:val="24"/>
          <w:lang w:eastAsia="zh-CN"/>
        </w:rPr>
        <w:t xml:space="preserve"> </w:t>
      </w:r>
      <w:r w:rsidRPr="009D1EC9">
        <w:rPr>
          <w:snapToGrid w:val="0"/>
          <w:sz w:val="24"/>
          <w:szCs w:val="24"/>
          <w:lang w:eastAsia="zh-CN"/>
        </w:rPr>
        <w:t xml:space="preserve">работа, в размера, по реда и начина, определени в настоящия договор; </w:t>
      </w:r>
    </w:p>
    <w:p w:rsidR="001979E3" w:rsidRPr="009D1EC9" w:rsidRDefault="001979E3" w:rsidP="00D11767">
      <w:pPr>
        <w:suppressAutoHyphens/>
        <w:spacing w:line="276" w:lineRule="auto"/>
        <w:jc w:val="both"/>
        <w:rPr>
          <w:snapToGrid w:val="0"/>
          <w:sz w:val="24"/>
          <w:szCs w:val="24"/>
          <w:lang w:eastAsia="zh-CN"/>
        </w:rPr>
      </w:pPr>
      <w:r w:rsidRPr="009D1EC9">
        <w:rPr>
          <w:b/>
          <w:snapToGrid w:val="0"/>
          <w:sz w:val="24"/>
          <w:szCs w:val="24"/>
          <w:lang w:eastAsia="zh-CN"/>
        </w:rPr>
        <w:t xml:space="preserve">2. </w:t>
      </w:r>
      <w:r w:rsidRPr="009D1EC9">
        <w:rPr>
          <w:snapToGrid w:val="0"/>
          <w:sz w:val="24"/>
          <w:szCs w:val="24"/>
          <w:lang w:eastAsia="zh-CN"/>
        </w:rPr>
        <w:t>Да изисква от ВЪЗЛОЖИТЕЛЯ необходимото съдействие за изпълнение на поръчката.</w:t>
      </w:r>
    </w:p>
    <w:p w:rsidR="001979E3" w:rsidRPr="009D1EC9" w:rsidRDefault="001979E3" w:rsidP="00D11767">
      <w:pPr>
        <w:tabs>
          <w:tab w:val="num" w:pos="426"/>
        </w:tabs>
        <w:suppressAutoHyphens/>
        <w:spacing w:line="276" w:lineRule="auto"/>
        <w:jc w:val="both"/>
        <w:rPr>
          <w:sz w:val="24"/>
          <w:szCs w:val="24"/>
          <w:lang w:eastAsia="zh-CN"/>
        </w:rPr>
      </w:pPr>
      <w:r w:rsidRPr="009D1EC9">
        <w:rPr>
          <w:b/>
          <w:sz w:val="24"/>
          <w:szCs w:val="24"/>
          <w:lang w:eastAsia="zh-CN"/>
        </w:rPr>
        <w:t xml:space="preserve">Чл.6. </w:t>
      </w:r>
      <w:r w:rsidRPr="009D1EC9">
        <w:rPr>
          <w:sz w:val="24"/>
          <w:szCs w:val="24"/>
          <w:lang w:eastAsia="zh-CN"/>
        </w:rPr>
        <w:t>ИЗПЪЛНИТЕЛЯТ се задължава:</w:t>
      </w:r>
    </w:p>
    <w:p w:rsidR="001979E3" w:rsidRPr="009D1EC9" w:rsidRDefault="001979E3" w:rsidP="00D11767">
      <w:pPr>
        <w:suppressAutoHyphens/>
        <w:spacing w:line="276" w:lineRule="auto"/>
        <w:jc w:val="both"/>
        <w:rPr>
          <w:sz w:val="24"/>
          <w:szCs w:val="24"/>
          <w:lang w:eastAsia="zh-CN"/>
        </w:rPr>
      </w:pPr>
      <w:r w:rsidRPr="00B93D94">
        <w:rPr>
          <w:b/>
          <w:sz w:val="24"/>
          <w:szCs w:val="24"/>
          <w:lang w:eastAsia="zh-CN"/>
        </w:rPr>
        <w:t>1.</w:t>
      </w:r>
      <w:r w:rsidRPr="009D1EC9">
        <w:rPr>
          <w:sz w:val="24"/>
          <w:szCs w:val="24"/>
          <w:lang w:eastAsia="zh-CN"/>
        </w:rPr>
        <w:t xml:space="preserve"> Да извърши строителните и ремонтни работи, предмет на настоящия договор </w:t>
      </w:r>
      <w:r w:rsidRPr="009D1EC9">
        <w:rPr>
          <w:snapToGrid w:val="0"/>
          <w:sz w:val="24"/>
          <w:szCs w:val="24"/>
          <w:lang w:eastAsia="zh-CN"/>
        </w:rPr>
        <w:t xml:space="preserve">качествено и в срок, с материали, системи и изделия, отговарящи на техническите изисквания към строителните продукти съгласно Закона за техническите изисквания към продуктите (ЗТИП), </w:t>
      </w:r>
      <w:r w:rsidRPr="009D1EC9">
        <w:rPr>
          <w:sz w:val="24"/>
          <w:szCs w:val="24"/>
          <w:lang w:eastAsia="zh-CN"/>
        </w:rPr>
        <w:t>Наредбата РД-02-20-1 от 05.02.2015г. за влагане на строителни продукти в строежите на Република България и на БДС.</w:t>
      </w:r>
    </w:p>
    <w:p w:rsidR="001979E3" w:rsidRPr="009D1EC9" w:rsidRDefault="001979E3" w:rsidP="00D11767">
      <w:pPr>
        <w:suppressAutoHyphens/>
        <w:spacing w:line="276" w:lineRule="auto"/>
        <w:jc w:val="both"/>
        <w:rPr>
          <w:sz w:val="24"/>
          <w:szCs w:val="24"/>
          <w:lang w:eastAsia="zh-CN"/>
        </w:rPr>
      </w:pPr>
      <w:r w:rsidRPr="009D1EC9">
        <w:rPr>
          <w:b/>
          <w:color w:val="000000"/>
          <w:sz w:val="24"/>
          <w:szCs w:val="24"/>
          <w:lang w:eastAsia="zh-CN"/>
        </w:rPr>
        <w:t>2.</w:t>
      </w:r>
      <w:r w:rsidRPr="009D1EC9">
        <w:rPr>
          <w:color w:val="000000"/>
          <w:sz w:val="24"/>
          <w:szCs w:val="24"/>
          <w:lang w:eastAsia="zh-CN"/>
        </w:rPr>
        <w:t xml:space="preserve"> Да изпълнява всички дейности, свързани с изпълнение на поръчката, съгласно </w:t>
      </w:r>
      <w:r w:rsidRPr="009D1EC9">
        <w:rPr>
          <w:bCs/>
          <w:sz w:val="24"/>
          <w:szCs w:val="24"/>
          <w:lang w:eastAsia="zh-CN"/>
        </w:rPr>
        <w:t xml:space="preserve">указанията на производителите и при спазване на </w:t>
      </w:r>
      <w:r w:rsidRPr="009D1EC9">
        <w:rPr>
          <w:color w:val="000000"/>
          <w:sz w:val="24"/>
          <w:szCs w:val="24"/>
          <w:lang w:eastAsia="zh-CN"/>
        </w:rPr>
        <w:t xml:space="preserve">техническите изисквания за качествено </w:t>
      </w:r>
      <w:r w:rsidRPr="009D1EC9">
        <w:rPr>
          <w:color w:val="000000"/>
          <w:sz w:val="24"/>
          <w:szCs w:val="24"/>
          <w:lang w:eastAsia="zh-CN"/>
        </w:rPr>
        <w:lastRenderedPageBreak/>
        <w:t xml:space="preserve">и безопасно изпълнение, установени с действащите нормативни </w:t>
      </w:r>
      <w:r w:rsidRPr="009D1EC9">
        <w:rPr>
          <w:sz w:val="24"/>
          <w:szCs w:val="24"/>
          <w:lang w:eastAsia="zh-CN"/>
        </w:rPr>
        <w:t>актове в Република България.</w:t>
      </w:r>
    </w:p>
    <w:p w:rsidR="004B112F" w:rsidRPr="00BA70CF" w:rsidRDefault="001979E3" w:rsidP="00D11767">
      <w:pPr>
        <w:tabs>
          <w:tab w:val="left" w:pos="900"/>
        </w:tabs>
        <w:spacing w:line="276" w:lineRule="auto"/>
        <w:jc w:val="both"/>
        <w:rPr>
          <w:bCs/>
          <w:color w:val="FF0000"/>
          <w:sz w:val="24"/>
          <w:szCs w:val="24"/>
        </w:rPr>
      </w:pPr>
      <w:r w:rsidRPr="009D1EC9">
        <w:rPr>
          <w:b/>
          <w:sz w:val="24"/>
          <w:szCs w:val="24"/>
          <w:lang w:eastAsia="zh-CN"/>
        </w:rPr>
        <w:t>3.</w:t>
      </w:r>
      <w:r w:rsidRPr="009D1EC9">
        <w:rPr>
          <w:sz w:val="24"/>
          <w:szCs w:val="24"/>
          <w:lang w:eastAsia="zh-CN"/>
        </w:rPr>
        <w:t xml:space="preserve"> </w:t>
      </w:r>
      <w:r w:rsidR="00B93D94">
        <w:rPr>
          <w:sz w:val="24"/>
          <w:szCs w:val="24"/>
        </w:rPr>
        <w:t>Д</w:t>
      </w:r>
      <w:r w:rsidR="004B112F" w:rsidRPr="00762665">
        <w:rPr>
          <w:sz w:val="24"/>
          <w:szCs w:val="24"/>
        </w:rPr>
        <w:t>а осъществява дейностите, обхванати от предмета на настоящ</w:t>
      </w:r>
      <w:r w:rsidR="00B93D94">
        <w:rPr>
          <w:sz w:val="24"/>
          <w:szCs w:val="24"/>
        </w:rPr>
        <w:t>ия договор</w:t>
      </w:r>
      <w:r w:rsidR="004B112F" w:rsidRPr="00762665">
        <w:rPr>
          <w:sz w:val="24"/>
          <w:szCs w:val="24"/>
        </w:rPr>
        <w:t xml:space="preserve"> с необходимата отговорност</w:t>
      </w:r>
      <w:r w:rsidR="004B112F">
        <w:rPr>
          <w:sz w:val="24"/>
          <w:szCs w:val="24"/>
        </w:rPr>
        <w:t xml:space="preserve"> и грижа на добър стопанин</w:t>
      </w:r>
      <w:r w:rsidR="004B112F" w:rsidRPr="00762665">
        <w:rPr>
          <w:sz w:val="24"/>
          <w:szCs w:val="24"/>
        </w:rPr>
        <w:t xml:space="preserve">, опазващ наличното имущество, техника, материали и документация </w:t>
      </w:r>
      <w:r w:rsidR="004B112F">
        <w:rPr>
          <w:sz w:val="24"/>
          <w:szCs w:val="24"/>
        </w:rPr>
        <w:t xml:space="preserve">на </w:t>
      </w:r>
      <w:r w:rsidR="00B93D94">
        <w:rPr>
          <w:sz w:val="24"/>
          <w:szCs w:val="24"/>
        </w:rPr>
        <w:t xml:space="preserve">ВЪЗЛОЖИТЕЛЯ </w:t>
      </w:r>
      <w:r w:rsidR="004B112F" w:rsidRPr="00762665">
        <w:rPr>
          <w:sz w:val="24"/>
          <w:szCs w:val="24"/>
        </w:rPr>
        <w:t>от повреждане и/или унищожаване</w:t>
      </w:r>
      <w:r w:rsidR="004B112F" w:rsidRPr="001E2580">
        <w:rPr>
          <w:snapToGrid w:val="0"/>
          <w:sz w:val="24"/>
          <w:lang w:eastAsia="bg-BG"/>
        </w:rPr>
        <w:t xml:space="preserve">, като при евентуално нанесени щети </w:t>
      </w:r>
      <w:r w:rsidR="007268A2">
        <w:rPr>
          <w:snapToGrid w:val="0"/>
          <w:sz w:val="24"/>
          <w:lang w:eastAsia="bg-BG"/>
        </w:rPr>
        <w:t>с</w:t>
      </w:r>
      <w:r w:rsidR="004B112F" w:rsidRPr="001E2580">
        <w:rPr>
          <w:snapToGrid w:val="0"/>
          <w:sz w:val="24"/>
          <w:lang w:eastAsia="bg-BG"/>
        </w:rPr>
        <w:t>ледв</w:t>
      </w:r>
      <w:r w:rsidR="004B112F">
        <w:rPr>
          <w:snapToGrid w:val="0"/>
          <w:sz w:val="24"/>
          <w:lang w:eastAsia="bg-BG"/>
        </w:rPr>
        <w:t>а да ги отстрани за своя сметка</w:t>
      </w:r>
      <w:r w:rsidR="004B112F" w:rsidRPr="00762665">
        <w:rPr>
          <w:sz w:val="24"/>
          <w:szCs w:val="24"/>
        </w:rPr>
        <w:t>.</w:t>
      </w:r>
    </w:p>
    <w:p w:rsidR="001979E3" w:rsidRPr="00154281" w:rsidRDefault="001979E3" w:rsidP="00D11767">
      <w:pPr>
        <w:suppressAutoHyphens/>
        <w:spacing w:line="276" w:lineRule="auto"/>
        <w:ind w:right="95"/>
        <w:jc w:val="both"/>
        <w:rPr>
          <w:sz w:val="24"/>
          <w:szCs w:val="24"/>
        </w:rPr>
      </w:pPr>
      <w:r w:rsidRPr="00154281">
        <w:rPr>
          <w:b/>
          <w:snapToGrid w:val="0"/>
          <w:sz w:val="24"/>
          <w:szCs w:val="24"/>
          <w:lang w:eastAsia="zh-CN"/>
        </w:rPr>
        <w:t>4.</w:t>
      </w:r>
      <w:r w:rsidRPr="00154281">
        <w:rPr>
          <w:snapToGrid w:val="0"/>
          <w:sz w:val="24"/>
          <w:szCs w:val="24"/>
          <w:lang w:eastAsia="zh-CN"/>
        </w:rPr>
        <w:t xml:space="preserve"> </w:t>
      </w:r>
      <w:r w:rsidRPr="00154281">
        <w:rPr>
          <w:sz w:val="24"/>
          <w:szCs w:val="24"/>
        </w:rPr>
        <w:t>Да спазва разпоредбите на Наредба № 8121з-531 от 9 септември 2014 г., изм. и доп. в ДВ бр.33 от 25 Април 2017г. за реда и условията за осъществяване на дейности по осигуряване на пожарна безопасност на обекти и/или поддържане и обслужване на уреди, системи и съоръжения, свързани с пожарната безопасност, от търговци и контрола върху тях и всички нормативни документи свързани с извършване на строителните процеси.</w:t>
      </w:r>
    </w:p>
    <w:p w:rsidR="001979E3" w:rsidRPr="009D1EC9" w:rsidRDefault="001979E3" w:rsidP="00D11767">
      <w:pPr>
        <w:suppressAutoHyphens/>
        <w:spacing w:line="276" w:lineRule="auto"/>
        <w:ind w:right="95"/>
        <w:jc w:val="both"/>
        <w:rPr>
          <w:i/>
          <w:sz w:val="24"/>
          <w:szCs w:val="24"/>
          <w:lang w:eastAsia="zh-CN"/>
        </w:rPr>
      </w:pPr>
      <w:r w:rsidRPr="009D1EC9">
        <w:rPr>
          <w:b/>
          <w:snapToGrid w:val="0"/>
          <w:sz w:val="24"/>
          <w:szCs w:val="24"/>
          <w:lang w:eastAsia="zh-CN"/>
        </w:rPr>
        <w:t>5.</w:t>
      </w:r>
      <w:r w:rsidRPr="009D1EC9">
        <w:rPr>
          <w:snapToGrid w:val="0"/>
          <w:sz w:val="24"/>
          <w:szCs w:val="24"/>
          <w:lang w:eastAsia="zh-CN"/>
        </w:rPr>
        <w:t xml:space="preserve"> Да не допуска замърсяване на улици и околната среда, да извършва своевременно почистване на мястото на изпълнението и извозване на строителните и други отпадъци, резултат от работата, като евентуалните санкции при констатирани нарушения ще бъдат за сметка на ИЗПЪЛНИТЕЛЯ. </w:t>
      </w:r>
      <w:r w:rsidRPr="009D1EC9">
        <w:rPr>
          <w:sz w:val="24"/>
          <w:szCs w:val="24"/>
          <w:lang w:eastAsia="zh-CN"/>
        </w:rPr>
        <w:t xml:space="preserve">След приключване на строително-монтажните дейности, помещенията трябва да </w:t>
      </w:r>
      <w:r w:rsidR="008B664A" w:rsidRPr="009D1EC9">
        <w:rPr>
          <w:sz w:val="24"/>
          <w:szCs w:val="24"/>
          <w:lang w:eastAsia="zh-CN"/>
        </w:rPr>
        <w:t>се</w:t>
      </w:r>
      <w:r w:rsidRPr="009D1EC9">
        <w:rPr>
          <w:sz w:val="24"/>
          <w:szCs w:val="24"/>
          <w:lang w:eastAsia="zh-CN"/>
        </w:rPr>
        <w:t xml:space="preserve"> предадат на възложителя почистени от отпадъците.</w:t>
      </w:r>
      <w:r w:rsidRPr="009D1EC9">
        <w:rPr>
          <w:i/>
          <w:sz w:val="24"/>
          <w:szCs w:val="24"/>
          <w:lang w:eastAsia="zh-CN"/>
        </w:rPr>
        <w:t xml:space="preserve">    </w:t>
      </w:r>
    </w:p>
    <w:p w:rsidR="001979E3" w:rsidRPr="009D1EC9" w:rsidRDefault="001979E3" w:rsidP="00D11767">
      <w:pPr>
        <w:suppressAutoHyphens/>
        <w:spacing w:line="276" w:lineRule="auto"/>
        <w:jc w:val="both"/>
        <w:rPr>
          <w:bCs/>
          <w:sz w:val="24"/>
          <w:szCs w:val="24"/>
          <w:lang w:eastAsia="zh-CN"/>
        </w:rPr>
      </w:pPr>
      <w:r w:rsidRPr="009D1EC9">
        <w:rPr>
          <w:b/>
          <w:bCs/>
          <w:sz w:val="24"/>
          <w:szCs w:val="24"/>
          <w:lang w:eastAsia="zh-CN"/>
        </w:rPr>
        <w:t>6.</w:t>
      </w:r>
      <w:r w:rsidRPr="009D1EC9">
        <w:rPr>
          <w:bCs/>
          <w:sz w:val="24"/>
          <w:szCs w:val="24"/>
          <w:lang w:eastAsia="zh-CN"/>
        </w:rPr>
        <w:t xml:space="preserve"> Да опазва и да не разгласява пред трети лица информация, която му е станала известна при изпълнението на този договор, както и относно вътрешни правила, процедури, организация, структура, начин на функциониране, комуникации, мрежи и информационни системи на </w:t>
      </w:r>
      <w:r w:rsidR="00750DA1">
        <w:rPr>
          <w:bCs/>
          <w:sz w:val="24"/>
          <w:szCs w:val="24"/>
          <w:lang w:eastAsia="zh-CN"/>
        </w:rPr>
        <w:t>Читалището</w:t>
      </w:r>
      <w:r w:rsidRPr="009D1EC9">
        <w:rPr>
          <w:bCs/>
          <w:sz w:val="24"/>
          <w:szCs w:val="24"/>
          <w:lang w:eastAsia="zh-CN"/>
        </w:rPr>
        <w:t>, без изрично писмено предварително съгласие на ВЪЗЛОЖИТЕЛЯ, с изключение на случаите, когато ИЗПЪЛНИТЕЛЯТ е задължен по закон за това. ИЗПЪЛНИТЕЛЯТ има задължение да гарантира спазването на това задължение и по отношение на лицата, които е ангажирал с изпълнението на настоящия договор.</w:t>
      </w:r>
    </w:p>
    <w:p w:rsidR="001979E3" w:rsidRPr="009D1EC9" w:rsidRDefault="001979E3" w:rsidP="00D11767">
      <w:pPr>
        <w:suppressAutoHyphens/>
        <w:spacing w:line="276" w:lineRule="auto"/>
        <w:jc w:val="both"/>
        <w:rPr>
          <w:bCs/>
          <w:sz w:val="24"/>
          <w:szCs w:val="24"/>
          <w:lang w:eastAsia="zh-CN"/>
        </w:rPr>
      </w:pPr>
      <w:r w:rsidRPr="009D1EC9">
        <w:rPr>
          <w:b/>
          <w:bCs/>
          <w:sz w:val="24"/>
          <w:szCs w:val="24"/>
          <w:lang w:eastAsia="zh-CN"/>
        </w:rPr>
        <w:t xml:space="preserve">7. </w:t>
      </w:r>
      <w:r w:rsidRPr="009D1EC9">
        <w:rPr>
          <w:bCs/>
          <w:sz w:val="24"/>
          <w:szCs w:val="24"/>
          <w:lang w:eastAsia="zh-CN"/>
        </w:rPr>
        <w:t>Да издаде и представи на координатора по договора фактура за извършените и приети дейности, включени в предмета на настоящия договор.</w:t>
      </w:r>
    </w:p>
    <w:p w:rsidR="008B664A" w:rsidRPr="008B664A" w:rsidRDefault="008B664A" w:rsidP="00D11767">
      <w:pPr>
        <w:spacing w:line="276" w:lineRule="auto"/>
        <w:jc w:val="both"/>
        <w:rPr>
          <w:sz w:val="24"/>
          <w:szCs w:val="24"/>
        </w:rPr>
      </w:pPr>
      <w:r w:rsidRPr="008B664A">
        <w:rPr>
          <w:b/>
          <w:sz w:val="24"/>
          <w:szCs w:val="24"/>
        </w:rPr>
        <w:t>8.</w:t>
      </w:r>
      <w:r w:rsidRPr="008B664A">
        <w:rPr>
          <w:sz w:val="24"/>
          <w:szCs w:val="24"/>
        </w:rPr>
        <w:t xml:space="preserve"> Да има валидна застраховка, съгласно изискванията на чл. 171 от ЗУТ и Наредбата за условията и реда за задължителното застраховане в проектирането и строителството. Застраховката следва да е най-малко за минималната застрахователна сума и със срок на валидност, покриващ най-малко срока на договора. Копие на същата се представя при сключване на договора и става неразделна част от него. Ако срокът на застраховката изтича по време на действие на договора, съгласно чл. 18 от НУРЗЗПС, ВЪЗЛОЖИТЕЛЯТ може да откаже дължимите плащания, докато ИЗПЪЛНИТЕЛЯТ представи доказателства, че е отстранил нарушението. </w:t>
      </w:r>
    </w:p>
    <w:p w:rsidR="001979E3" w:rsidRPr="00B6209C" w:rsidRDefault="001979E3" w:rsidP="00D11767">
      <w:pPr>
        <w:spacing w:line="276" w:lineRule="auto"/>
        <w:jc w:val="both"/>
        <w:rPr>
          <w:color w:val="FF0000"/>
          <w:sz w:val="24"/>
          <w:szCs w:val="24"/>
        </w:rPr>
      </w:pPr>
      <w:r w:rsidRPr="009D1EC9">
        <w:rPr>
          <w:b/>
          <w:sz w:val="24"/>
          <w:szCs w:val="24"/>
          <w:lang w:eastAsia="zh-CN"/>
        </w:rPr>
        <w:t xml:space="preserve">Чл.7./1/ </w:t>
      </w:r>
      <w:r w:rsidRPr="009D1EC9">
        <w:rPr>
          <w:sz w:val="24"/>
          <w:szCs w:val="24"/>
          <w:lang w:eastAsia="zh-CN"/>
        </w:rPr>
        <w:t xml:space="preserve">ИЗПЪЛНИТЕЛЯТ поема …… /………………….. / месеца гаранционна отговорност </w:t>
      </w:r>
      <w:r w:rsidRPr="009D1EC9">
        <w:rPr>
          <w:i/>
          <w:sz w:val="24"/>
          <w:szCs w:val="24"/>
          <w:lang w:eastAsia="zh-CN"/>
        </w:rPr>
        <w:t>/не по-малко от 24 (двадесет и четири) месеца/</w:t>
      </w:r>
      <w:r w:rsidRPr="009D1EC9">
        <w:rPr>
          <w:sz w:val="24"/>
          <w:szCs w:val="24"/>
          <w:lang w:eastAsia="zh-CN"/>
        </w:rPr>
        <w:t xml:space="preserve"> по отношение на извършените с</w:t>
      </w:r>
      <w:r w:rsidRPr="009D1EC9">
        <w:rPr>
          <w:sz w:val="24"/>
          <w:szCs w:val="24"/>
        </w:rPr>
        <w:t>троително-монтажни работи, включени в количествената сметка</w:t>
      </w:r>
      <w:r w:rsidRPr="009D1EC9">
        <w:rPr>
          <w:sz w:val="24"/>
          <w:szCs w:val="24"/>
          <w:lang w:eastAsia="zh-CN"/>
        </w:rPr>
        <w:t>, съгласно техническото му предложение за изпълнение на поръчката</w:t>
      </w:r>
      <w:r>
        <w:rPr>
          <w:sz w:val="24"/>
          <w:szCs w:val="24"/>
          <w:lang w:eastAsia="zh-CN"/>
        </w:rPr>
        <w:t>,</w:t>
      </w:r>
      <w:r w:rsidRPr="009D1EC9">
        <w:rPr>
          <w:sz w:val="24"/>
          <w:szCs w:val="24"/>
          <w:lang w:eastAsia="zh-CN"/>
        </w:rPr>
        <w:t xml:space="preserve"> </w:t>
      </w:r>
      <w:r w:rsidRPr="00CF33CD">
        <w:rPr>
          <w:sz w:val="24"/>
          <w:szCs w:val="24"/>
        </w:rPr>
        <w:t>ако няма предвиден друг по-дълъг гаранционен срок по силата на нормативен акт</w:t>
      </w:r>
      <w:r w:rsidRPr="00B453F0">
        <w:rPr>
          <w:sz w:val="24"/>
          <w:szCs w:val="24"/>
          <w:lang w:val="ru-RU"/>
        </w:rPr>
        <w:t xml:space="preserve"> </w:t>
      </w:r>
      <w:r>
        <w:rPr>
          <w:sz w:val="24"/>
          <w:szCs w:val="24"/>
        </w:rPr>
        <w:t>или на производител.</w:t>
      </w:r>
    </w:p>
    <w:p w:rsidR="001979E3" w:rsidRPr="009D1EC9" w:rsidRDefault="001979E3" w:rsidP="00D11767">
      <w:pPr>
        <w:suppressAutoHyphens/>
        <w:spacing w:line="276" w:lineRule="auto"/>
        <w:jc w:val="both"/>
        <w:rPr>
          <w:snapToGrid w:val="0"/>
          <w:sz w:val="24"/>
          <w:szCs w:val="24"/>
          <w:lang w:eastAsia="zh-CN"/>
        </w:rPr>
      </w:pPr>
      <w:r w:rsidRPr="009D1EC9">
        <w:rPr>
          <w:b/>
          <w:snapToGrid w:val="0"/>
          <w:sz w:val="24"/>
          <w:szCs w:val="24"/>
          <w:lang w:eastAsia="zh-CN"/>
        </w:rPr>
        <w:t xml:space="preserve">/2/ </w:t>
      </w:r>
      <w:r w:rsidRPr="009D1EC9">
        <w:rPr>
          <w:snapToGrid w:val="0"/>
          <w:sz w:val="24"/>
          <w:szCs w:val="24"/>
          <w:lang w:eastAsia="zh-CN"/>
        </w:rPr>
        <w:t xml:space="preserve">Гаранционният срок започва да тече от дата на подписване на протокола за приемане на строително-ремонтните работи по чл. </w:t>
      </w:r>
      <w:r w:rsidR="00B93D94">
        <w:rPr>
          <w:snapToGrid w:val="0"/>
          <w:sz w:val="24"/>
          <w:szCs w:val="24"/>
          <w:lang w:eastAsia="zh-CN"/>
        </w:rPr>
        <w:t>4</w:t>
      </w:r>
      <w:r w:rsidRPr="009D1EC9">
        <w:rPr>
          <w:snapToGrid w:val="0"/>
          <w:sz w:val="24"/>
          <w:szCs w:val="24"/>
          <w:lang w:eastAsia="zh-CN"/>
        </w:rPr>
        <w:t xml:space="preserve"> от настоящия договор.</w:t>
      </w:r>
    </w:p>
    <w:p w:rsidR="001979E3" w:rsidRPr="009D1EC9" w:rsidRDefault="001979E3" w:rsidP="00D11767">
      <w:pPr>
        <w:tabs>
          <w:tab w:val="left" w:pos="900"/>
        </w:tabs>
        <w:suppressAutoHyphens/>
        <w:spacing w:line="276" w:lineRule="auto"/>
        <w:jc w:val="both"/>
        <w:rPr>
          <w:sz w:val="24"/>
          <w:szCs w:val="24"/>
          <w:lang w:eastAsia="bg-BG"/>
        </w:rPr>
      </w:pPr>
      <w:r w:rsidRPr="009D1EC9">
        <w:rPr>
          <w:b/>
          <w:snapToGrid w:val="0"/>
          <w:sz w:val="24"/>
          <w:szCs w:val="24"/>
          <w:lang w:eastAsia="zh-CN"/>
        </w:rPr>
        <w:t>/</w:t>
      </w:r>
      <w:r w:rsidRPr="009D1EC9">
        <w:rPr>
          <w:b/>
          <w:snapToGrid w:val="0"/>
          <w:sz w:val="24"/>
          <w:szCs w:val="24"/>
          <w:lang w:val="ru-RU" w:eastAsia="zh-CN"/>
        </w:rPr>
        <w:t>3</w:t>
      </w:r>
      <w:r w:rsidRPr="009D1EC9">
        <w:rPr>
          <w:b/>
          <w:snapToGrid w:val="0"/>
          <w:sz w:val="24"/>
          <w:szCs w:val="24"/>
          <w:lang w:eastAsia="zh-CN"/>
        </w:rPr>
        <w:t>/</w:t>
      </w:r>
      <w:r w:rsidRPr="009D1EC9">
        <w:rPr>
          <w:snapToGrid w:val="0"/>
          <w:sz w:val="24"/>
          <w:szCs w:val="24"/>
          <w:lang w:eastAsia="zh-CN"/>
        </w:rPr>
        <w:t xml:space="preserve"> </w:t>
      </w:r>
      <w:r w:rsidRPr="009D1EC9">
        <w:rPr>
          <w:sz w:val="24"/>
          <w:szCs w:val="24"/>
          <w:lang w:eastAsia="bg-BG"/>
        </w:rPr>
        <w:t>За установените дефекти  през гаранционния срок ВЪЗЛОЖИТЕЛЯТ</w:t>
      </w:r>
      <w:r w:rsidRPr="009D1EC9">
        <w:rPr>
          <w:b/>
          <w:sz w:val="24"/>
          <w:szCs w:val="24"/>
          <w:lang w:eastAsia="bg-BG"/>
        </w:rPr>
        <w:t xml:space="preserve"> </w:t>
      </w:r>
      <w:r w:rsidRPr="009D1EC9">
        <w:rPr>
          <w:sz w:val="24"/>
          <w:szCs w:val="24"/>
          <w:lang w:eastAsia="bg-BG"/>
        </w:rPr>
        <w:t>уведомява писмено ИЗПЪЛНИТЕЛЯ</w:t>
      </w:r>
      <w:r w:rsidRPr="009D1EC9">
        <w:rPr>
          <w:b/>
          <w:sz w:val="24"/>
          <w:szCs w:val="24"/>
          <w:lang w:eastAsia="bg-BG"/>
        </w:rPr>
        <w:t xml:space="preserve">. </w:t>
      </w:r>
      <w:r w:rsidRPr="009D1EC9">
        <w:rPr>
          <w:sz w:val="24"/>
          <w:szCs w:val="24"/>
          <w:lang w:eastAsia="bg-BG"/>
        </w:rPr>
        <w:t>В срок до три работни дни след писменото уведомяване и съставяне на констативен протокол, ИЗПЪЛНИТЕЛЯТ съгласувано с ВЪЗЛОЖИТЕЛЯ, започва работа по отстраняване на дефектите в минимално необходимия технологичен срок.</w:t>
      </w:r>
      <w:r w:rsidRPr="009D1EC9">
        <w:rPr>
          <w:snapToGrid w:val="0"/>
          <w:sz w:val="24"/>
          <w:szCs w:val="24"/>
          <w:lang w:eastAsia="zh-CN"/>
        </w:rPr>
        <w:t xml:space="preserve"> Гаранционният срок  се удължава със срока за отстраняването им.  </w:t>
      </w:r>
    </w:p>
    <w:p w:rsidR="001979E3" w:rsidRPr="009D1EC9" w:rsidRDefault="001979E3" w:rsidP="00D11767">
      <w:pPr>
        <w:tabs>
          <w:tab w:val="left" w:pos="900"/>
        </w:tabs>
        <w:spacing w:line="276" w:lineRule="auto"/>
        <w:jc w:val="both"/>
        <w:rPr>
          <w:sz w:val="24"/>
          <w:szCs w:val="24"/>
          <w:lang w:eastAsia="bg-BG"/>
        </w:rPr>
      </w:pPr>
      <w:r w:rsidRPr="009D1EC9">
        <w:rPr>
          <w:b/>
          <w:sz w:val="24"/>
          <w:szCs w:val="24"/>
          <w:lang w:eastAsia="bg-BG"/>
        </w:rPr>
        <w:t>/</w:t>
      </w:r>
      <w:r w:rsidRPr="009D1EC9">
        <w:rPr>
          <w:b/>
          <w:sz w:val="24"/>
          <w:szCs w:val="24"/>
          <w:lang w:val="ru-RU" w:eastAsia="bg-BG"/>
        </w:rPr>
        <w:t>4</w:t>
      </w:r>
      <w:r w:rsidRPr="009D1EC9">
        <w:rPr>
          <w:b/>
          <w:sz w:val="24"/>
          <w:szCs w:val="24"/>
          <w:lang w:eastAsia="bg-BG"/>
        </w:rPr>
        <w:t xml:space="preserve">/ </w:t>
      </w:r>
      <w:r w:rsidRPr="009D1EC9">
        <w:rPr>
          <w:sz w:val="24"/>
          <w:szCs w:val="24"/>
          <w:lang w:eastAsia="bg-BG"/>
        </w:rPr>
        <w:t xml:space="preserve">Всички проявени дефекти, установени през гаранционния срок се отстраняват от ИЗПЪЛНИТЕЛЯ за негова сметка.   </w:t>
      </w:r>
    </w:p>
    <w:p w:rsidR="001979E3" w:rsidRPr="009D1EC9" w:rsidRDefault="001979E3" w:rsidP="00D11767">
      <w:pPr>
        <w:suppressAutoHyphens/>
        <w:spacing w:line="276" w:lineRule="auto"/>
        <w:jc w:val="both"/>
        <w:rPr>
          <w:b/>
          <w:bCs/>
          <w:i/>
          <w:sz w:val="24"/>
          <w:szCs w:val="24"/>
          <w:lang w:eastAsia="zh-CN"/>
        </w:rPr>
      </w:pPr>
    </w:p>
    <w:p w:rsidR="001979E3" w:rsidRPr="009D1EC9" w:rsidRDefault="001979E3" w:rsidP="00D11767">
      <w:pPr>
        <w:suppressAutoHyphens/>
        <w:spacing w:line="276" w:lineRule="auto"/>
        <w:jc w:val="both"/>
        <w:rPr>
          <w:bCs/>
          <w:i/>
          <w:sz w:val="24"/>
          <w:szCs w:val="24"/>
          <w:lang w:eastAsia="zh-CN"/>
        </w:rPr>
      </w:pPr>
      <w:r w:rsidRPr="009D1EC9">
        <w:rPr>
          <w:b/>
          <w:bCs/>
          <w:i/>
          <w:sz w:val="24"/>
          <w:szCs w:val="24"/>
          <w:lang w:eastAsia="zh-CN"/>
        </w:rPr>
        <w:t>ОСОБЕНИ ПРАВА И ЗАДЪЛЖЕНИЯ, НЕЗАВИСИМИ ОТ ПРЕДМЕТА НА ПОРЪЧКАТА, КОГАТО В ИЗПЪЛНЕНИЕТО Е ПРЕДВИДЕНО ДА УЧАСТВА ПОДИЗПЪЛНИТЕЛ/</w:t>
      </w:r>
      <w:r w:rsidRPr="009D1EC9">
        <w:rPr>
          <w:bCs/>
          <w:i/>
          <w:sz w:val="24"/>
          <w:szCs w:val="24"/>
          <w:lang w:eastAsia="zh-CN"/>
        </w:rPr>
        <w:t xml:space="preserve"> </w:t>
      </w:r>
    </w:p>
    <w:p w:rsidR="001979E3" w:rsidRPr="009D1EC9" w:rsidRDefault="001979E3" w:rsidP="00D11767">
      <w:pPr>
        <w:suppressAutoHyphens/>
        <w:spacing w:line="276" w:lineRule="auto"/>
        <w:jc w:val="both"/>
        <w:rPr>
          <w:bCs/>
          <w:i/>
          <w:sz w:val="24"/>
          <w:szCs w:val="24"/>
          <w:lang w:eastAsia="zh-CN"/>
        </w:rPr>
      </w:pPr>
      <w:r w:rsidRPr="009D1EC9">
        <w:rPr>
          <w:bCs/>
          <w:i/>
          <w:sz w:val="24"/>
          <w:szCs w:val="24"/>
          <w:lang w:eastAsia="zh-CN"/>
        </w:rPr>
        <w:t>ИЗПЪЛНИТЕЛЯТ има право:</w:t>
      </w:r>
    </w:p>
    <w:p w:rsidR="001979E3" w:rsidRPr="009D1EC9" w:rsidRDefault="001979E3" w:rsidP="00D11767">
      <w:pPr>
        <w:suppressAutoHyphens/>
        <w:spacing w:line="276" w:lineRule="auto"/>
        <w:jc w:val="both"/>
        <w:rPr>
          <w:bCs/>
          <w:i/>
          <w:sz w:val="24"/>
          <w:szCs w:val="24"/>
          <w:lang w:eastAsia="zh-CN"/>
        </w:rPr>
      </w:pPr>
      <w:r w:rsidRPr="009D1EC9">
        <w:rPr>
          <w:bCs/>
          <w:i/>
          <w:sz w:val="24"/>
          <w:szCs w:val="24"/>
          <w:lang w:eastAsia="zh-CN"/>
        </w:rPr>
        <w:t>-</w:t>
      </w:r>
      <w:r w:rsidRPr="009D1EC9">
        <w:rPr>
          <w:bCs/>
          <w:i/>
          <w:sz w:val="24"/>
          <w:szCs w:val="24"/>
          <w:lang w:eastAsia="zh-CN"/>
        </w:rPr>
        <w:tab/>
        <w:t>да предоставя становище и/или да оспорва плащанията или част от тях по направено от ПОДИЗПЪЛНИТЕЛЯ искане за плащане за част от поръчката, която е предвидено да се изпълнява от ПОДИЗПЪЛНИТЕЛ и може да бъде предадена като отделен обект на ИЗПЪЛНИТЕЛЯ или на ВЪЗЛОЖИТЕЛЯ;</w:t>
      </w:r>
    </w:p>
    <w:p w:rsidR="001979E3" w:rsidRPr="009D1EC9" w:rsidRDefault="001979E3" w:rsidP="00D11767">
      <w:pPr>
        <w:suppressAutoHyphens/>
        <w:spacing w:line="276" w:lineRule="auto"/>
        <w:jc w:val="both"/>
        <w:rPr>
          <w:bCs/>
          <w:i/>
          <w:sz w:val="24"/>
          <w:szCs w:val="24"/>
          <w:lang w:eastAsia="zh-CN"/>
        </w:rPr>
      </w:pPr>
      <w:r w:rsidRPr="009D1EC9">
        <w:rPr>
          <w:bCs/>
          <w:i/>
          <w:sz w:val="24"/>
          <w:szCs w:val="24"/>
          <w:lang w:eastAsia="zh-CN"/>
        </w:rPr>
        <w:t>ИЗПЪЛНИТЕЛЯТ е длъжен:</w:t>
      </w:r>
    </w:p>
    <w:p w:rsidR="001979E3" w:rsidRPr="009D1EC9" w:rsidRDefault="001979E3" w:rsidP="00D11767">
      <w:pPr>
        <w:numPr>
          <w:ilvl w:val="0"/>
          <w:numId w:val="2"/>
        </w:numPr>
        <w:suppressAutoHyphens/>
        <w:spacing w:line="276" w:lineRule="auto"/>
        <w:ind w:left="0" w:firstLine="0"/>
        <w:jc w:val="both"/>
        <w:rPr>
          <w:bCs/>
          <w:i/>
          <w:sz w:val="24"/>
          <w:szCs w:val="24"/>
          <w:lang w:eastAsia="zh-CN"/>
        </w:rPr>
      </w:pPr>
      <w:r w:rsidRPr="009D1EC9">
        <w:rPr>
          <w:bCs/>
          <w:i/>
          <w:sz w:val="24"/>
          <w:szCs w:val="24"/>
          <w:lang w:eastAsia="zh-CN"/>
        </w:rPr>
        <w:t>да сключи договор за подизпълнение</w:t>
      </w:r>
    </w:p>
    <w:p w:rsidR="001979E3" w:rsidRPr="009D1EC9" w:rsidRDefault="001979E3" w:rsidP="00D11767">
      <w:pPr>
        <w:numPr>
          <w:ilvl w:val="0"/>
          <w:numId w:val="2"/>
        </w:numPr>
        <w:suppressAutoHyphens/>
        <w:spacing w:line="276" w:lineRule="auto"/>
        <w:ind w:left="0" w:firstLine="0"/>
        <w:jc w:val="both"/>
        <w:rPr>
          <w:bCs/>
          <w:i/>
          <w:sz w:val="24"/>
          <w:szCs w:val="24"/>
          <w:lang w:eastAsia="zh-CN"/>
        </w:rPr>
      </w:pPr>
      <w:r w:rsidRPr="009D1EC9">
        <w:rPr>
          <w:bCs/>
          <w:i/>
          <w:sz w:val="24"/>
          <w:szCs w:val="24"/>
          <w:lang w:eastAsia="zh-CN"/>
        </w:rPr>
        <w:t>в срок от три дни от сключването на договор за подизпълнение, както и на допълнително споразумение за замяна на посочен в офертата подизпълнител, да изпрати копие на договора/ допълнителното споразумение, заедно с доказателства, че са изпълнени условията на чл. 66, ал 2 и ал. 11 от ЗОП;</w:t>
      </w:r>
    </w:p>
    <w:p w:rsidR="001979E3" w:rsidRPr="009D1EC9" w:rsidRDefault="001979E3" w:rsidP="00D11767">
      <w:pPr>
        <w:numPr>
          <w:ilvl w:val="0"/>
          <w:numId w:val="2"/>
        </w:numPr>
        <w:suppressAutoHyphens/>
        <w:spacing w:line="276" w:lineRule="auto"/>
        <w:ind w:left="0" w:firstLine="0"/>
        <w:jc w:val="both"/>
        <w:rPr>
          <w:bCs/>
          <w:i/>
          <w:sz w:val="24"/>
          <w:szCs w:val="24"/>
          <w:lang w:eastAsia="zh-CN"/>
        </w:rPr>
      </w:pPr>
      <w:r w:rsidRPr="009D1EC9">
        <w:rPr>
          <w:bCs/>
          <w:i/>
          <w:sz w:val="24"/>
          <w:szCs w:val="24"/>
          <w:lang w:eastAsia="zh-CN"/>
        </w:rPr>
        <w:t>да предвиди в договора с подизпълнителя забрана последния да превъзлага една или повече от дейностите, които са включени в предмета на договора за подизпълнение;</w:t>
      </w:r>
    </w:p>
    <w:p w:rsidR="001979E3" w:rsidRPr="009D1EC9" w:rsidRDefault="001979E3" w:rsidP="00D11767">
      <w:pPr>
        <w:numPr>
          <w:ilvl w:val="0"/>
          <w:numId w:val="2"/>
        </w:numPr>
        <w:suppressAutoHyphens/>
        <w:spacing w:line="276" w:lineRule="auto"/>
        <w:ind w:left="0" w:firstLine="0"/>
        <w:jc w:val="both"/>
        <w:rPr>
          <w:bCs/>
          <w:i/>
          <w:sz w:val="24"/>
          <w:szCs w:val="24"/>
          <w:lang w:eastAsia="zh-CN"/>
        </w:rPr>
      </w:pPr>
      <w:r w:rsidRPr="009D1EC9">
        <w:rPr>
          <w:bCs/>
          <w:i/>
          <w:sz w:val="24"/>
          <w:szCs w:val="24"/>
          <w:lang w:eastAsia="zh-CN"/>
        </w:rPr>
        <w:t>да предостави на ВЪЗЛОЖИТЕЛЯ  отправено от подизпълнителя искане за разплащане на част от поръчката на подизпълнителя заедно със становище по него;</w:t>
      </w:r>
    </w:p>
    <w:p w:rsidR="001979E3" w:rsidRPr="009D1EC9" w:rsidRDefault="001979E3" w:rsidP="00D11767">
      <w:pPr>
        <w:numPr>
          <w:ilvl w:val="0"/>
          <w:numId w:val="2"/>
        </w:numPr>
        <w:suppressAutoHyphens/>
        <w:spacing w:line="276" w:lineRule="auto"/>
        <w:ind w:left="0" w:firstLine="0"/>
        <w:jc w:val="both"/>
        <w:rPr>
          <w:bCs/>
          <w:i/>
          <w:sz w:val="24"/>
          <w:szCs w:val="24"/>
          <w:lang w:eastAsia="zh-CN"/>
        </w:rPr>
      </w:pPr>
      <w:r w:rsidRPr="009D1EC9">
        <w:rPr>
          <w:bCs/>
          <w:i/>
          <w:sz w:val="24"/>
          <w:szCs w:val="24"/>
          <w:lang w:eastAsia="zh-CN"/>
        </w:rPr>
        <w:t>да уведоми ВЪЗЛОЖИТЕЛЯ за името, данни за контакт и представителите на подизпълнителите, посочени в офертата в срок най-късно преди започване на изпълнението на договора.</w:t>
      </w:r>
    </w:p>
    <w:p w:rsidR="001979E3" w:rsidRPr="009D1EC9" w:rsidRDefault="001979E3" w:rsidP="00D11767">
      <w:pPr>
        <w:numPr>
          <w:ilvl w:val="0"/>
          <w:numId w:val="2"/>
        </w:numPr>
        <w:suppressAutoHyphens/>
        <w:spacing w:line="276" w:lineRule="auto"/>
        <w:ind w:left="0" w:firstLine="0"/>
        <w:jc w:val="both"/>
        <w:rPr>
          <w:bCs/>
          <w:i/>
          <w:sz w:val="24"/>
          <w:szCs w:val="24"/>
          <w:lang w:eastAsia="zh-CN"/>
        </w:rPr>
      </w:pPr>
      <w:r w:rsidRPr="009D1EC9">
        <w:rPr>
          <w:bCs/>
          <w:i/>
          <w:sz w:val="24"/>
          <w:szCs w:val="24"/>
          <w:lang w:eastAsia="zh-CN"/>
        </w:rPr>
        <w:t>ИЗПЪЛНИТЕЛЯТ носи пълна отговорност за действията и/или бездействията на подизпълнителите си, като участието им при изпълнението на поръчката, не изменя или намалява задълженията на ИЗПЪЛНИТЕЛЯ, съгласно настоящия договор</w:t>
      </w:r>
    </w:p>
    <w:p w:rsidR="001979E3" w:rsidRPr="009D1EC9" w:rsidRDefault="001979E3" w:rsidP="00D11767">
      <w:pPr>
        <w:numPr>
          <w:ilvl w:val="0"/>
          <w:numId w:val="2"/>
        </w:numPr>
        <w:suppressAutoHyphens/>
        <w:spacing w:line="276" w:lineRule="auto"/>
        <w:ind w:left="0" w:firstLine="0"/>
        <w:jc w:val="both"/>
        <w:rPr>
          <w:bCs/>
          <w:i/>
          <w:sz w:val="24"/>
          <w:szCs w:val="24"/>
          <w:lang w:eastAsia="zh-CN"/>
        </w:rPr>
      </w:pPr>
      <w:r w:rsidRPr="009D1EC9">
        <w:rPr>
          <w:bCs/>
          <w:i/>
          <w:sz w:val="24"/>
          <w:szCs w:val="24"/>
          <w:lang w:eastAsia="zh-CN"/>
        </w:rPr>
        <w:t>В отношенията си с подизпълнителите, ИЗПЪЛНИТЕЛЯТ е длъжен да предвиди гаранции, че:</w:t>
      </w:r>
    </w:p>
    <w:p w:rsidR="001979E3" w:rsidRPr="009D1EC9" w:rsidRDefault="001979E3" w:rsidP="00D11767">
      <w:pPr>
        <w:numPr>
          <w:ilvl w:val="0"/>
          <w:numId w:val="2"/>
        </w:numPr>
        <w:suppressAutoHyphens/>
        <w:spacing w:line="276" w:lineRule="auto"/>
        <w:ind w:left="0" w:firstLine="0"/>
        <w:jc w:val="both"/>
        <w:rPr>
          <w:bCs/>
          <w:i/>
          <w:sz w:val="24"/>
          <w:szCs w:val="24"/>
          <w:lang w:eastAsia="zh-CN"/>
        </w:rPr>
      </w:pPr>
      <w:r w:rsidRPr="009D1EC9">
        <w:rPr>
          <w:bCs/>
          <w:i/>
          <w:sz w:val="24"/>
          <w:szCs w:val="24"/>
          <w:lang w:eastAsia="zh-CN"/>
        </w:rPr>
        <w:t>приложимите клаузи на настоящия договор са задължителни и за подизпълнителите;</w:t>
      </w:r>
    </w:p>
    <w:p w:rsidR="001979E3" w:rsidRPr="009D1EC9" w:rsidRDefault="001979E3" w:rsidP="00D11767">
      <w:pPr>
        <w:numPr>
          <w:ilvl w:val="0"/>
          <w:numId w:val="2"/>
        </w:numPr>
        <w:suppressAutoHyphens/>
        <w:spacing w:line="276" w:lineRule="auto"/>
        <w:ind w:left="0" w:firstLine="0"/>
        <w:jc w:val="both"/>
        <w:rPr>
          <w:bCs/>
          <w:i/>
          <w:sz w:val="24"/>
          <w:szCs w:val="24"/>
          <w:lang w:eastAsia="zh-CN"/>
        </w:rPr>
      </w:pPr>
      <w:r w:rsidRPr="009D1EC9">
        <w:rPr>
          <w:bCs/>
          <w:i/>
          <w:sz w:val="24"/>
          <w:szCs w:val="24"/>
          <w:lang w:eastAsia="zh-CN"/>
        </w:rPr>
        <w:t>действията на подизпълнителите няма да доведат пряко или косвено до неизпълнение на договора, за което ИЗПЪЛНИТЕЛЯТ да иска освобождаването си от отговорност;</w:t>
      </w:r>
    </w:p>
    <w:p w:rsidR="001979E3" w:rsidRPr="009D1EC9" w:rsidRDefault="001979E3" w:rsidP="00D11767">
      <w:pPr>
        <w:numPr>
          <w:ilvl w:val="0"/>
          <w:numId w:val="2"/>
        </w:numPr>
        <w:suppressAutoHyphens/>
        <w:spacing w:line="276" w:lineRule="auto"/>
        <w:ind w:left="0" w:firstLine="0"/>
        <w:jc w:val="both"/>
        <w:rPr>
          <w:bCs/>
          <w:i/>
          <w:sz w:val="24"/>
          <w:szCs w:val="24"/>
          <w:lang w:eastAsia="zh-CN"/>
        </w:rPr>
      </w:pPr>
      <w:r w:rsidRPr="009D1EC9">
        <w:rPr>
          <w:bCs/>
          <w:i/>
          <w:sz w:val="24"/>
          <w:szCs w:val="24"/>
          <w:lang w:eastAsia="zh-CN"/>
        </w:rPr>
        <w:t>при осъществяване на контролните си функции, ВЪЗЛОЖИТЕЛЯТ и/или друг компетентен орган, ще могат без ограничения да извършват проверка на дейността и документацията на подизпълнителите;</w:t>
      </w:r>
    </w:p>
    <w:p w:rsidR="001979E3" w:rsidRPr="009D1EC9" w:rsidRDefault="001979E3" w:rsidP="00D11767">
      <w:pPr>
        <w:numPr>
          <w:ilvl w:val="0"/>
          <w:numId w:val="2"/>
        </w:numPr>
        <w:suppressAutoHyphens/>
        <w:spacing w:line="276" w:lineRule="auto"/>
        <w:ind w:left="0" w:firstLine="0"/>
        <w:jc w:val="both"/>
        <w:rPr>
          <w:bCs/>
          <w:i/>
          <w:sz w:val="24"/>
          <w:szCs w:val="24"/>
          <w:lang w:eastAsia="zh-CN"/>
        </w:rPr>
      </w:pPr>
      <w:r w:rsidRPr="009D1EC9">
        <w:rPr>
          <w:bCs/>
          <w:i/>
          <w:sz w:val="24"/>
          <w:szCs w:val="24"/>
          <w:lang w:eastAsia="zh-CN"/>
        </w:rPr>
        <w:t xml:space="preserve"> участието на подизпълнителите ще е съобразно посоченото в офертата за участие на ИЗПЪЛНИТЕЛЯ и няма да бъде променяно за срока на изпълнение на настоящия договор.</w:t>
      </w:r>
    </w:p>
    <w:p w:rsidR="001979E3" w:rsidRPr="009D1EC9" w:rsidRDefault="001979E3" w:rsidP="00D11767">
      <w:pPr>
        <w:numPr>
          <w:ilvl w:val="0"/>
          <w:numId w:val="2"/>
        </w:numPr>
        <w:suppressAutoHyphens/>
        <w:spacing w:line="276" w:lineRule="auto"/>
        <w:ind w:left="0" w:firstLine="0"/>
        <w:jc w:val="both"/>
        <w:rPr>
          <w:bCs/>
          <w:i/>
          <w:sz w:val="24"/>
          <w:szCs w:val="24"/>
          <w:lang w:eastAsia="zh-CN"/>
        </w:rPr>
      </w:pPr>
      <w:r w:rsidRPr="009D1EC9">
        <w:rPr>
          <w:bCs/>
          <w:i/>
          <w:sz w:val="24"/>
          <w:szCs w:val="24"/>
          <w:lang w:eastAsia="zh-CN"/>
        </w:rPr>
        <w:t>отношенията между ИЗПЪЛНИТЕЛЯ и подизпълнителите не пораждат никакви задължения за ВЪЗЛОЖИТЕЛЯ.</w:t>
      </w:r>
    </w:p>
    <w:p w:rsidR="001979E3" w:rsidRPr="009D1EC9" w:rsidRDefault="001979E3" w:rsidP="00D11767">
      <w:pPr>
        <w:numPr>
          <w:ilvl w:val="0"/>
          <w:numId w:val="2"/>
        </w:numPr>
        <w:suppressAutoHyphens/>
        <w:spacing w:line="276" w:lineRule="auto"/>
        <w:ind w:left="0" w:firstLine="0"/>
        <w:jc w:val="both"/>
        <w:rPr>
          <w:bCs/>
          <w:i/>
          <w:sz w:val="24"/>
          <w:szCs w:val="24"/>
          <w:lang w:eastAsia="zh-CN"/>
        </w:rPr>
      </w:pPr>
      <w:r w:rsidRPr="009D1EC9">
        <w:rPr>
          <w:bCs/>
          <w:i/>
          <w:sz w:val="24"/>
          <w:szCs w:val="24"/>
          <w:lang w:eastAsia="zh-CN"/>
        </w:rPr>
        <w:t>Приложимите правила относно директните разплащания по чл. 66, ал. 4, ал. 5, ал. 6 и ал. 7 от ЗОП с ПОДИЗПЪЛНИТЕЛИ се посочват в договора.</w:t>
      </w:r>
    </w:p>
    <w:p w:rsidR="001979E3" w:rsidRPr="009D1EC9" w:rsidRDefault="001979E3" w:rsidP="00D11767">
      <w:pPr>
        <w:suppressAutoHyphens/>
        <w:spacing w:line="276" w:lineRule="auto"/>
        <w:jc w:val="both"/>
        <w:rPr>
          <w:b/>
          <w:snapToGrid w:val="0"/>
          <w:sz w:val="24"/>
          <w:szCs w:val="24"/>
          <w:lang w:eastAsia="zh-CN"/>
        </w:rPr>
      </w:pPr>
    </w:p>
    <w:p w:rsidR="001979E3" w:rsidRDefault="001979E3" w:rsidP="00D11767">
      <w:pPr>
        <w:suppressAutoHyphens/>
        <w:spacing w:line="276" w:lineRule="auto"/>
        <w:jc w:val="both"/>
        <w:rPr>
          <w:b/>
          <w:snapToGrid w:val="0"/>
          <w:sz w:val="24"/>
          <w:szCs w:val="24"/>
          <w:lang w:eastAsia="zh-CN"/>
        </w:rPr>
      </w:pPr>
    </w:p>
    <w:p w:rsidR="001979E3" w:rsidRPr="009D1EC9" w:rsidRDefault="001979E3" w:rsidP="00D11767">
      <w:pPr>
        <w:suppressAutoHyphens/>
        <w:spacing w:line="276" w:lineRule="auto"/>
        <w:jc w:val="both"/>
        <w:rPr>
          <w:b/>
          <w:snapToGrid w:val="0"/>
          <w:sz w:val="24"/>
          <w:szCs w:val="24"/>
          <w:lang w:eastAsia="zh-CN"/>
        </w:rPr>
      </w:pPr>
      <w:r w:rsidRPr="009D1EC9">
        <w:rPr>
          <w:b/>
          <w:snapToGrid w:val="0"/>
          <w:sz w:val="24"/>
          <w:szCs w:val="24"/>
          <w:lang w:eastAsia="zh-CN"/>
        </w:rPr>
        <w:t>VІ.  ПРАВА И ЗАДЪЛЖЕНИЯ НА ВЪЗЛОЖИТЕЛЯ</w:t>
      </w:r>
    </w:p>
    <w:p w:rsidR="001979E3" w:rsidRPr="009D1EC9" w:rsidRDefault="001979E3" w:rsidP="00D11767">
      <w:pPr>
        <w:suppressAutoHyphens/>
        <w:spacing w:line="276" w:lineRule="auto"/>
        <w:jc w:val="both"/>
        <w:rPr>
          <w:b/>
          <w:snapToGrid w:val="0"/>
          <w:sz w:val="24"/>
          <w:szCs w:val="24"/>
          <w:lang w:eastAsia="zh-CN"/>
        </w:rPr>
      </w:pPr>
    </w:p>
    <w:p w:rsidR="001979E3" w:rsidRPr="009D1EC9" w:rsidRDefault="001979E3" w:rsidP="00D11767">
      <w:pPr>
        <w:suppressAutoHyphens/>
        <w:spacing w:line="276" w:lineRule="auto"/>
        <w:jc w:val="both"/>
        <w:rPr>
          <w:snapToGrid w:val="0"/>
          <w:sz w:val="24"/>
          <w:szCs w:val="24"/>
          <w:lang w:eastAsia="zh-CN"/>
        </w:rPr>
      </w:pPr>
      <w:r w:rsidRPr="009D1EC9">
        <w:rPr>
          <w:b/>
          <w:snapToGrid w:val="0"/>
          <w:sz w:val="24"/>
          <w:szCs w:val="24"/>
          <w:lang w:eastAsia="zh-CN"/>
        </w:rPr>
        <w:t>Чл.8.</w:t>
      </w:r>
      <w:r w:rsidRPr="009D1EC9">
        <w:rPr>
          <w:snapToGrid w:val="0"/>
          <w:sz w:val="24"/>
          <w:szCs w:val="24"/>
          <w:lang w:eastAsia="zh-CN"/>
        </w:rPr>
        <w:t xml:space="preserve"> </w:t>
      </w:r>
      <w:r w:rsidRPr="009D1EC9">
        <w:rPr>
          <w:b/>
          <w:snapToGrid w:val="0"/>
          <w:sz w:val="24"/>
          <w:szCs w:val="24"/>
          <w:lang w:eastAsia="zh-CN"/>
        </w:rPr>
        <w:t>/1/</w:t>
      </w:r>
      <w:r w:rsidRPr="009D1EC9">
        <w:rPr>
          <w:snapToGrid w:val="0"/>
          <w:sz w:val="24"/>
          <w:szCs w:val="24"/>
          <w:lang w:eastAsia="zh-CN"/>
        </w:rPr>
        <w:t xml:space="preserve"> ВЪЗЛОЖИТЕЛЯТ има право:</w:t>
      </w:r>
    </w:p>
    <w:p w:rsidR="001979E3" w:rsidRPr="009D1EC9" w:rsidRDefault="001979E3" w:rsidP="00D11767">
      <w:pPr>
        <w:suppressAutoHyphens/>
        <w:spacing w:line="276" w:lineRule="auto"/>
        <w:jc w:val="both"/>
        <w:rPr>
          <w:snapToGrid w:val="0"/>
          <w:sz w:val="24"/>
          <w:szCs w:val="24"/>
          <w:lang w:eastAsia="zh-CN"/>
        </w:rPr>
      </w:pPr>
      <w:r w:rsidRPr="009D1EC9">
        <w:rPr>
          <w:b/>
          <w:snapToGrid w:val="0"/>
          <w:sz w:val="24"/>
          <w:szCs w:val="24"/>
          <w:lang w:eastAsia="zh-CN"/>
        </w:rPr>
        <w:lastRenderedPageBreak/>
        <w:t xml:space="preserve">1. </w:t>
      </w:r>
      <w:r w:rsidRPr="009D1EC9">
        <w:rPr>
          <w:snapToGrid w:val="0"/>
          <w:sz w:val="24"/>
          <w:szCs w:val="24"/>
          <w:lang w:eastAsia="zh-CN"/>
        </w:rPr>
        <w:t xml:space="preserve">Да изисква от ИЗПЪЛНИТЕЛЯ изпълнение на възложената работа качествено, в срок и без отклонения от поръчката. </w:t>
      </w:r>
    </w:p>
    <w:p w:rsidR="001979E3" w:rsidRPr="009D1EC9" w:rsidRDefault="001979E3" w:rsidP="00D11767">
      <w:pPr>
        <w:suppressAutoHyphens/>
        <w:spacing w:line="276" w:lineRule="auto"/>
        <w:jc w:val="both"/>
        <w:rPr>
          <w:snapToGrid w:val="0"/>
          <w:sz w:val="24"/>
          <w:szCs w:val="24"/>
          <w:lang w:eastAsia="zh-CN"/>
        </w:rPr>
      </w:pPr>
      <w:r w:rsidRPr="009D1EC9">
        <w:rPr>
          <w:b/>
          <w:snapToGrid w:val="0"/>
          <w:sz w:val="24"/>
          <w:szCs w:val="24"/>
          <w:lang w:eastAsia="zh-CN"/>
        </w:rPr>
        <w:t xml:space="preserve">2. </w:t>
      </w:r>
      <w:r w:rsidRPr="009D1EC9">
        <w:rPr>
          <w:snapToGrid w:val="0"/>
          <w:sz w:val="24"/>
          <w:szCs w:val="24"/>
          <w:lang w:eastAsia="zh-CN"/>
        </w:rPr>
        <w:t xml:space="preserve">Да осъществява лично или чрез координатора по договора лице  текущ контрол по изпълнението на ремонтните работи и изискванията за качество на вложени материали съгласно Закона за техническите изисквания към </w:t>
      </w:r>
      <w:r w:rsidRPr="009A16A0">
        <w:rPr>
          <w:snapToGrid w:val="0"/>
          <w:sz w:val="24"/>
          <w:szCs w:val="24"/>
          <w:lang w:eastAsia="zh-CN"/>
        </w:rPr>
        <w:t xml:space="preserve">продуктите </w:t>
      </w:r>
      <w:r w:rsidRPr="009A16A0">
        <w:rPr>
          <w:snapToGrid w:val="0"/>
          <w:sz w:val="24"/>
        </w:rPr>
        <w:t xml:space="preserve">и </w:t>
      </w:r>
      <w:r w:rsidRPr="009A16A0">
        <w:rPr>
          <w:sz w:val="24"/>
        </w:rPr>
        <w:t>Наредбата РД-02-20-1 от 05.02.2015 г. за влагане на строителни продукти в строежите на Република България</w:t>
      </w:r>
      <w:r w:rsidRPr="009A16A0">
        <w:rPr>
          <w:snapToGrid w:val="0"/>
          <w:sz w:val="24"/>
          <w:szCs w:val="24"/>
          <w:lang w:eastAsia="zh-CN"/>
        </w:rPr>
        <w:t>.</w:t>
      </w:r>
    </w:p>
    <w:p w:rsidR="001979E3" w:rsidRPr="009D1EC9" w:rsidRDefault="001979E3" w:rsidP="00D11767">
      <w:pPr>
        <w:suppressAutoHyphens/>
        <w:spacing w:line="276" w:lineRule="auto"/>
        <w:jc w:val="both"/>
        <w:rPr>
          <w:snapToGrid w:val="0"/>
          <w:sz w:val="24"/>
          <w:szCs w:val="24"/>
          <w:lang w:eastAsia="zh-CN"/>
        </w:rPr>
      </w:pPr>
      <w:r w:rsidRPr="009D1EC9">
        <w:rPr>
          <w:b/>
          <w:snapToGrid w:val="0"/>
          <w:sz w:val="24"/>
          <w:szCs w:val="24"/>
          <w:lang w:eastAsia="zh-CN"/>
        </w:rPr>
        <w:t xml:space="preserve">/2/ </w:t>
      </w:r>
      <w:r w:rsidRPr="009D1EC9">
        <w:rPr>
          <w:snapToGrid w:val="0"/>
          <w:sz w:val="24"/>
          <w:szCs w:val="24"/>
          <w:lang w:eastAsia="zh-CN"/>
        </w:rPr>
        <w:t>Указанията на ВЪЗЛОЖИТЕЛЯ са задължителни за ИЗПЪЛНИТЕЛЯ, доколкото не пречат на неговата самостоятелност и не излизат от предмета на поръчката.</w:t>
      </w:r>
    </w:p>
    <w:p w:rsidR="001979E3" w:rsidRPr="009D1EC9" w:rsidRDefault="001979E3" w:rsidP="00D11767">
      <w:pPr>
        <w:suppressAutoHyphens/>
        <w:spacing w:line="276" w:lineRule="auto"/>
        <w:jc w:val="both"/>
        <w:rPr>
          <w:snapToGrid w:val="0"/>
          <w:sz w:val="24"/>
          <w:szCs w:val="24"/>
          <w:lang w:eastAsia="zh-CN"/>
        </w:rPr>
      </w:pPr>
      <w:r w:rsidRPr="009D1EC9">
        <w:rPr>
          <w:b/>
          <w:snapToGrid w:val="0"/>
          <w:sz w:val="24"/>
          <w:szCs w:val="24"/>
          <w:lang w:eastAsia="zh-CN"/>
        </w:rPr>
        <w:t>Чл.9.</w:t>
      </w:r>
      <w:r w:rsidRPr="009D1EC9">
        <w:rPr>
          <w:snapToGrid w:val="0"/>
          <w:sz w:val="24"/>
          <w:szCs w:val="24"/>
          <w:lang w:eastAsia="zh-CN"/>
        </w:rPr>
        <w:t xml:space="preserve"> ВЪЗЛОЖИТЕЛЯТ е длъжен:</w:t>
      </w:r>
    </w:p>
    <w:p w:rsidR="001979E3" w:rsidRPr="009D1EC9" w:rsidRDefault="001979E3" w:rsidP="00D11767">
      <w:pPr>
        <w:suppressAutoHyphens/>
        <w:spacing w:line="276" w:lineRule="auto"/>
        <w:jc w:val="both"/>
        <w:rPr>
          <w:snapToGrid w:val="0"/>
          <w:sz w:val="24"/>
          <w:szCs w:val="24"/>
          <w:lang w:eastAsia="zh-CN"/>
        </w:rPr>
      </w:pPr>
      <w:r w:rsidRPr="009D1EC9">
        <w:rPr>
          <w:b/>
          <w:snapToGrid w:val="0"/>
          <w:sz w:val="24"/>
          <w:szCs w:val="24"/>
          <w:lang w:eastAsia="zh-CN"/>
        </w:rPr>
        <w:t xml:space="preserve">1. </w:t>
      </w:r>
      <w:r w:rsidRPr="009D1EC9">
        <w:rPr>
          <w:snapToGrid w:val="0"/>
          <w:sz w:val="24"/>
          <w:szCs w:val="24"/>
          <w:lang w:eastAsia="zh-CN"/>
        </w:rPr>
        <w:t xml:space="preserve">Да заплати на ИЗПЪЛНИТЕЛЯ уговореното възнаграждение, съгласно чл. 3 от настоящия договор. </w:t>
      </w:r>
    </w:p>
    <w:p w:rsidR="001979E3" w:rsidRPr="009D1EC9" w:rsidRDefault="001979E3" w:rsidP="00D11767">
      <w:pPr>
        <w:tabs>
          <w:tab w:val="left" w:pos="993"/>
        </w:tabs>
        <w:suppressAutoHyphens/>
        <w:spacing w:line="276" w:lineRule="auto"/>
        <w:ind w:right="-1"/>
        <w:jc w:val="both"/>
        <w:rPr>
          <w:sz w:val="24"/>
          <w:szCs w:val="24"/>
          <w:lang w:eastAsia="zh-CN"/>
        </w:rPr>
      </w:pPr>
      <w:r w:rsidRPr="009D1EC9">
        <w:rPr>
          <w:b/>
          <w:sz w:val="24"/>
          <w:szCs w:val="24"/>
          <w:lang w:eastAsia="zh-CN"/>
        </w:rPr>
        <w:t>2.</w:t>
      </w:r>
      <w:r w:rsidRPr="009D1EC9">
        <w:rPr>
          <w:sz w:val="24"/>
          <w:szCs w:val="24"/>
          <w:lang w:eastAsia="zh-CN"/>
        </w:rPr>
        <w:t xml:space="preserve"> Да осигури достъп на </w:t>
      </w:r>
      <w:r w:rsidRPr="009D1EC9">
        <w:rPr>
          <w:bCs/>
          <w:sz w:val="24"/>
          <w:szCs w:val="24"/>
          <w:lang w:eastAsia="zh-CN"/>
        </w:rPr>
        <w:t xml:space="preserve">ИЗПЪЛНИТЕЛЯ </w:t>
      </w:r>
      <w:r w:rsidRPr="009D1EC9">
        <w:rPr>
          <w:sz w:val="24"/>
          <w:szCs w:val="24"/>
          <w:lang w:eastAsia="zh-CN"/>
        </w:rPr>
        <w:t>до обектите с цел обезпечаване изпълнението на видовете строително-ремонтни дейности</w:t>
      </w:r>
    </w:p>
    <w:p w:rsidR="001979E3" w:rsidRPr="009D1EC9" w:rsidRDefault="001979E3" w:rsidP="00D11767">
      <w:pPr>
        <w:suppressAutoHyphens/>
        <w:spacing w:line="276" w:lineRule="auto"/>
        <w:jc w:val="both"/>
        <w:rPr>
          <w:snapToGrid w:val="0"/>
          <w:sz w:val="24"/>
          <w:szCs w:val="24"/>
          <w:lang w:eastAsia="zh-CN"/>
        </w:rPr>
      </w:pPr>
      <w:r w:rsidRPr="009D1EC9">
        <w:rPr>
          <w:b/>
          <w:snapToGrid w:val="0"/>
          <w:sz w:val="24"/>
          <w:szCs w:val="24"/>
          <w:lang w:eastAsia="zh-CN"/>
        </w:rPr>
        <w:t xml:space="preserve">3. </w:t>
      </w:r>
      <w:r w:rsidRPr="009D1EC9">
        <w:rPr>
          <w:snapToGrid w:val="0"/>
          <w:sz w:val="24"/>
          <w:szCs w:val="24"/>
          <w:lang w:eastAsia="zh-CN"/>
        </w:rPr>
        <w:t>Да оказва съдействие на ИЗПЪЛНИТЕЛЯ за изпълнение на възложената му работа.</w:t>
      </w:r>
    </w:p>
    <w:p w:rsidR="001979E3" w:rsidRPr="009D1EC9" w:rsidRDefault="001979E3" w:rsidP="00D11767">
      <w:pPr>
        <w:suppressAutoHyphens/>
        <w:spacing w:line="276" w:lineRule="auto"/>
        <w:jc w:val="both"/>
        <w:rPr>
          <w:snapToGrid w:val="0"/>
          <w:sz w:val="24"/>
          <w:szCs w:val="24"/>
          <w:lang w:eastAsia="zh-CN"/>
        </w:rPr>
      </w:pPr>
      <w:r w:rsidRPr="009D1EC9">
        <w:rPr>
          <w:b/>
          <w:snapToGrid w:val="0"/>
          <w:sz w:val="24"/>
          <w:szCs w:val="24"/>
          <w:lang w:eastAsia="zh-CN"/>
        </w:rPr>
        <w:t>Чл.10.</w:t>
      </w:r>
      <w:r w:rsidRPr="009D1EC9">
        <w:rPr>
          <w:snapToGrid w:val="0"/>
          <w:sz w:val="24"/>
          <w:szCs w:val="24"/>
          <w:lang w:eastAsia="zh-CN"/>
        </w:rPr>
        <w:t xml:space="preserve"> Когато ИЗПЪЛНИТЕЛЯТ се е отклонил от поръчката или работата му е с недостатъци, ВЪЗЛОЖИТЕЛЯТ има право да откаже заплащането на цялото възнаграждение или на част от него, докато ИЗПЪЛНИТЕЛЯТ не изпълни своите задължения по договора.</w:t>
      </w:r>
    </w:p>
    <w:p w:rsidR="001979E3" w:rsidRPr="009D1EC9" w:rsidRDefault="001979E3" w:rsidP="00D11767">
      <w:pPr>
        <w:suppressAutoHyphens/>
        <w:spacing w:line="276" w:lineRule="auto"/>
        <w:jc w:val="both"/>
        <w:rPr>
          <w:snapToGrid w:val="0"/>
          <w:sz w:val="24"/>
          <w:szCs w:val="24"/>
          <w:lang w:eastAsia="zh-CN"/>
        </w:rPr>
      </w:pPr>
      <w:r w:rsidRPr="009D1EC9">
        <w:rPr>
          <w:b/>
          <w:snapToGrid w:val="0"/>
          <w:sz w:val="24"/>
          <w:szCs w:val="24"/>
          <w:lang w:eastAsia="zh-CN"/>
        </w:rPr>
        <w:t>Чл.11.</w:t>
      </w:r>
      <w:r w:rsidRPr="009D1EC9">
        <w:rPr>
          <w:snapToGrid w:val="0"/>
          <w:sz w:val="24"/>
          <w:szCs w:val="24"/>
          <w:lang w:eastAsia="zh-CN"/>
        </w:rPr>
        <w:t xml:space="preserve"> В случай на предходния член, когато отклоненията от поръчката или недостатъците на работата са съществени, ВЪЗЛОЖИТЕЛЯТ разполага с едно от следните права по избор:</w:t>
      </w:r>
    </w:p>
    <w:p w:rsidR="001979E3" w:rsidRPr="009D1EC9" w:rsidRDefault="001979E3" w:rsidP="00D11767">
      <w:pPr>
        <w:suppressAutoHyphens/>
        <w:spacing w:line="276" w:lineRule="auto"/>
        <w:jc w:val="both"/>
        <w:rPr>
          <w:snapToGrid w:val="0"/>
          <w:sz w:val="24"/>
          <w:szCs w:val="24"/>
          <w:lang w:eastAsia="zh-CN"/>
        </w:rPr>
      </w:pPr>
      <w:r w:rsidRPr="009D1EC9">
        <w:rPr>
          <w:b/>
          <w:snapToGrid w:val="0"/>
          <w:sz w:val="24"/>
          <w:szCs w:val="24"/>
          <w:lang w:eastAsia="zh-CN"/>
        </w:rPr>
        <w:t xml:space="preserve">1. </w:t>
      </w:r>
      <w:r w:rsidRPr="009D1EC9">
        <w:rPr>
          <w:snapToGrid w:val="0"/>
          <w:sz w:val="24"/>
          <w:szCs w:val="24"/>
          <w:lang w:eastAsia="zh-CN"/>
        </w:rPr>
        <w:t>Да определи подходящ срок, в който ИЗПЪЛНИТЕЛЯТ безвъзмездно да поправи работата си.</w:t>
      </w:r>
    </w:p>
    <w:p w:rsidR="001979E3" w:rsidRPr="009D1EC9" w:rsidRDefault="001979E3" w:rsidP="00D11767">
      <w:pPr>
        <w:suppressAutoHyphens/>
        <w:spacing w:line="276" w:lineRule="auto"/>
        <w:jc w:val="both"/>
        <w:rPr>
          <w:snapToGrid w:val="0"/>
          <w:sz w:val="24"/>
          <w:szCs w:val="24"/>
          <w:lang w:eastAsia="zh-CN"/>
        </w:rPr>
      </w:pPr>
      <w:r w:rsidRPr="009D1EC9">
        <w:rPr>
          <w:b/>
          <w:snapToGrid w:val="0"/>
          <w:sz w:val="24"/>
          <w:szCs w:val="24"/>
          <w:lang w:eastAsia="zh-CN"/>
        </w:rPr>
        <w:t xml:space="preserve">2. </w:t>
      </w:r>
      <w:r w:rsidRPr="009D1EC9">
        <w:rPr>
          <w:snapToGrid w:val="0"/>
          <w:sz w:val="24"/>
          <w:szCs w:val="24"/>
          <w:lang w:eastAsia="zh-CN"/>
        </w:rPr>
        <w:t>Да отстрани за сметка на ИЗПЪЛНИТЕЛЯ отклоненията от поръчката, респективно недостатъците на работата.</w:t>
      </w:r>
    </w:p>
    <w:p w:rsidR="001979E3" w:rsidRPr="009D1EC9" w:rsidRDefault="001979E3" w:rsidP="00D11767">
      <w:pPr>
        <w:suppressAutoHyphens/>
        <w:spacing w:line="276" w:lineRule="auto"/>
        <w:jc w:val="both"/>
        <w:rPr>
          <w:snapToGrid w:val="0"/>
          <w:sz w:val="24"/>
          <w:szCs w:val="24"/>
          <w:lang w:eastAsia="zh-CN"/>
        </w:rPr>
      </w:pPr>
      <w:r w:rsidRPr="009D1EC9">
        <w:rPr>
          <w:b/>
          <w:snapToGrid w:val="0"/>
          <w:sz w:val="24"/>
          <w:szCs w:val="24"/>
          <w:lang w:eastAsia="zh-CN"/>
        </w:rPr>
        <w:t xml:space="preserve">3. </w:t>
      </w:r>
      <w:r w:rsidRPr="009D1EC9">
        <w:rPr>
          <w:snapToGrid w:val="0"/>
          <w:sz w:val="24"/>
          <w:szCs w:val="24"/>
          <w:lang w:eastAsia="zh-CN"/>
        </w:rPr>
        <w:t>Да намали възнаграждението, съразмерно с неизпълнената част от договора.</w:t>
      </w:r>
    </w:p>
    <w:p w:rsidR="001979E3" w:rsidRPr="009D1EC9" w:rsidRDefault="001979E3" w:rsidP="00D11767">
      <w:pPr>
        <w:suppressAutoHyphens/>
        <w:spacing w:line="276" w:lineRule="auto"/>
        <w:jc w:val="both"/>
        <w:rPr>
          <w:snapToGrid w:val="0"/>
          <w:sz w:val="24"/>
          <w:szCs w:val="24"/>
          <w:lang w:eastAsia="zh-CN"/>
        </w:rPr>
      </w:pPr>
    </w:p>
    <w:p w:rsidR="001979E3" w:rsidRPr="009D1EC9" w:rsidRDefault="001979E3" w:rsidP="00D11767">
      <w:pPr>
        <w:suppressAutoHyphens/>
        <w:spacing w:line="276" w:lineRule="auto"/>
        <w:jc w:val="both"/>
        <w:rPr>
          <w:b/>
          <w:bCs/>
          <w:sz w:val="24"/>
          <w:szCs w:val="24"/>
          <w:lang w:eastAsia="zh-CN"/>
        </w:rPr>
      </w:pPr>
      <w:r w:rsidRPr="009D1EC9">
        <w:rPr>
          <w:b/>
          <w:bCs/>
          <w:sz w:val="24"/>
          <w:szCs w:val="24"/>
          <w:lang w:eastAsia="zh-CN"/>
        </w:rPr>
        <w:t>VII. ГАРАНЦИЯ ЗА ИЗПЪЛНЕНИЕ. ОТГОВОРНОСТ ПРИ НЕИЗПЪЛНЕНИЕ</w:t>
      </w:r>
    </w:p>
    <w:p w:rsidR="001979E3" w:rsidRPr="009D1EC9" w:rsidRDefault="001979E3" w:rsidP="00D11767">
      <w:pPr>
        <w:suppressAutoHyphens/>
        <w:spacing w:line="276" w:lineRule="auto"/>
        <w:jc w:val="both"/>
        <w:rPr>
          <w:b/>
          <w:bCs/>
          <w:sz w:val="24"/>
          <w:szCs w:val="24"/>
          <w:lang w:eastAsia="zh-CN"/>
        </w:rPr>
      </w:pPr>
    </w:p>
    <w:p w:rsidR="00664063" w:rsidRPr="00664063" w:rsidRDefault="001979E3" w:rsidP="00D11767">
      <w:pPr>
        <w:pStyle w:val="3"/>
        <w:spacing w:after="0" w:line="276" w:lineRule="auto"/>
        <w:jc w:val="both"/>
        <w:rPr>
          <w:sz w:val="24"/>
          <w:szCs w:val="24"/>
        </w:rPr>
      </w:pPr>
      <w:r w:rsidRPr="009D1EC9">
        <w:rPr>
          <w:b/>
          <w:bCs/>
          <w:sz w:val="24"/>
          <w:szCs w:val="24"/>
          <w:lang w:eastAsia="zh-CN"/>
        </w:rPr>
        <w:t>Чл.12</w:t>
      </w:r>
      <w:r w:rsidR="007268A2">
        <w:rPr>
          <w:b/>
          <w:bCs/>
          <w:sz w:val="24"/>
          <w:szCs w:val="24"/>
          <w:lang w:eastAsia="zh-CN"/>
        </w:rPr>
        <w:t xml:space="preserve">. </w:t>
      </w:r>
      <w:r w:rsidRPr="009D1EC9">
        <w:rPr>
          <w:b/>
          <w:bCs/>
          <w:sz w:val="24"/>
          <w:szCs w:val="24"/>
          <w:lang w:eastAsia="zh-CN"/>
        </w:rPr>
        <w:t xml:space="preserve">/1/ </w:t>
      </w:r>
      <w:r w:rsidR="00664063" w:rsidRPr="00664063">
        <w:rPr>
          <w:sz w:val="24"/>
          <w:szCs w:val="24"/>
        </w:rPr>
        <w:t xml:space="preserve">При подписване на договора </w:t>
      </w:r>
      <w:r w:rsidR="00664063" w:rsidRPr="00664063">
        <w:rPr>
          <w:bCs/>
          <w:sz w:val="24"/>
          <w:szCs w:val="24"/>
        </w:rPr>
        <w:t>ИЗПЪЛНИТЕЛЯТ</w:t>
      </w:r>
      <w:r w:rsidR="00664063" w:rsidRPr="00664063">
        <w:rPr>
          <w:b/>
          <w:bCs/>
          <w:sz w:val="24"/>
          <w:szCs w:val="24"/>
        </w:rPr>
        <w:t xml:space="preserve"> </w:t>
      </w:r>
      <w:r w:rsidR="00664063" w:rsidRPr="00664063">
        <w:rPr>
          <w:sz w:val="24"/>
          <w:szCs w:val="24"/>
        </w:rPr>
        <w:t xml:space="preserve">представя на ВЪЗЛОЖИТЕЛЯ гаранция за изпълнение на договора в размер на </w:t>
      </w:r>
      <w:r w:rsidR="00664063">
        <w:rPr>
          <w:b/>
          <w:sz w:val="24"/>
          <w:szCs w:val="24"/>
        </w:rPr>
        <w:t>……………</w:t>
      </w:r>
      <w:r w:rsidR="00664063" w:rsidRPr="00664063">
        <w:rPr>
          <w:b/>
          <w:sz w:val="24"/>
          <w:szCs w:val="24"/>
        </w:rPr>
        <w:t xml:space="preserve"> </w:t>
      </w:r>
      <w:r w:rsidR="00664063" w:rsidRPr="00664063">
        <w:rPr>
          <w:sz w:val="24"/>
          <w:szCs w:val="24"/>
        </w:rPr>
        <w:t>(</w:t>
      </w:r>
      <w:r w:rsidR="00664063">
        <w:rPr>
          <w:sz w:val="24"/>
          <w:szCs w:val="24"/>
        </w:rPr>
        <w:t>……………………….</w:t>
      </w:r>
      <w:r w:rsidR="00664063" w:rsidRPr="00664063">
        <w:rPr>
          <w:sz w:val="24"/>
          <w:szCs w:val="24"/>
        </w:rPr>
        <w:t xml:space="preserve">) лева, представляваща </w:t>
      </w:r>
      <w:r w:rsidR="0086233E">
        <w:rPr>
          <w:sz w:val="24"/>
          <w:szCs w:val="24"/>
        </w:rPr>
        <w:t>3</w:t>
      </w:r>
      <w:r w:rsidR="00664063" w:rsidRPr="00664063">
        <w:rPr>
          <w:sz w:val="24"/>
          <w:szCs w:val="24"/>
        </w:rPr>
        <w:t xml:space="preserve"> (</w:t>
      </w:r>
      <w:r w:rsidR="0086233E">
        <w:rPr>
          <w:sz w:val="24"/>
          <w:szCs w:val="24"/>
        </w:rPr>
        <w:t>три</w:t>
      </w:r>
      <w:r w:rsidR="00664063" w:rsidRPr="00664063">
        <w:rPr>
          <w:sz w:val="24"/>
          <w:szCs w:val="24"/>
        </w:rPr>
        <w:t xml:space="preserve"> на сто) % от стойността на договора в размер на </w:t>
      </w:r>
      <w:r w:rsidR="00664063">
        <w:rPr>
          <w:sz w:val="24"/>
          <w:szCs w:val="24"/>
        </w:rPr>
        <w:t>………..</w:t>
      </w:r>
      <w:r w:rsidR="00664063" w:rsidRPr="00664063">
        <w:rPr>
          <w:sz w:val="24"/>
          <w:szCs w:val="24"/>
        </w:rPr>
        <w:t xml:space="preserve"> лв. без ДДС.</w:t>
      </w:r>
    </w:p>
    <w:p w:rsidR="0086233E" w:rsidRPr="00D338C5" w:rsidRDefault="00664063" w:rsidP="0086233E">
      <w:pPr>
        <w:tabs>
          <w:tab w:val="left" w:pos="0"/>
          <w:tab w:val="left" w:pos="1134"/>
          <w:tab w:val="left" w:pos="1701"/>
        </w:tabs>
        <w:jc w:val="both"/>
        <w:rPr>
          <w:b/>
          <w:bCs/>
          <w:sz w:val="24"/>
          <w:szCs w:val="24"/>
        </w:rPr>
      </w:pPr>
      <w:r w:rsidRPr="00664063">
        <w:rPr>
          <w:b/>
          <w:sz w:val="24"/>
          <w:szCs w:val="24"/>
        </w:rPr>
        <w:t>/</w:t>
      </w:r>
      <w:r w:rsidRPr="00D338C5">
        <w:rPr>
          <w:b/>
          <w:sz w:val="24"/>
          <w:szCs w:val="24"/>
        </w:rPr>
        <w:t xml:space="preserve">2/ </w:t>
      </w:r>
      <w:r w:rsidRPr="00D338C5">
        <w:rPr>
          <w:sz w:val="24"/>
          <w:szCs w:val="24"/>
        </w:rPr>
        <w:t>Гаранцията може да се представи под формата на банкова гаранция, със срок на валидност, покриващ срока на действие на договора, застраховка, обезпечаваща изпълнението чрез покритие на отговорността на изпълнителя, или парична сума, внесена по сметка на</w:t>
      </w:r>
      <w:r w:rsidR="00750DA1" w:rsidRPr="00D338C5">
        <w:rPr>
          <w:sz w:val="24"/>
          <w:szCs w:val="24"/>
        </w:rPr>
        <w:t xml:space="preserve"> </w:t>
      </w:r>
      <w:r w:rsidR="0086233E" w:rsidRPr="00D338C5">
        <w:rPr>
          <w:bCs/>
          <w:spacing w:val="-5"/>
          <w:sz w:val="24"/>
          <w:szCs w:val="24"/>
          <w:lang w:eastAsia="bg-BG"/>
        </w:rPr>
        <w:t xml:space="preserve">„ЦПЗ Пловдив“ ЕООД - </w:t>
      </w:r>
      <w:r w:rsidR="0086233E" w:rsidRPr="00D338C5">
        <w:rPr>
          <w:color w:val="000000"/>
          <w:sz w:val="24"/>
          <w:szCs w:val="24"/>
          <w:lang w:val="en-US"/>
        </w:rPr>
        <w:t>IBAN</w:t>
      </w:r>
      <w:r w:rsidR="0086233E" w:rsidRPr="00D338C5">
        <w:rPr>
          <w:color w:val="000000"/>
          <w:sz w:val="24"/>
          <w:szCs w:val="24"/>
        </w:rPr>
        <w:t>:</w:t>
      </w:r>
      <w:r w:rsidR="0086233E" w:rsidRPr="00D338C5">
        <w:rPr>
          <w:color w:val="000000"/>
          <w:sz w:val="24"/>
          <w:szCs w:val="24"/>
          <w:lang w:val="en-US"/>
        </w:rPr>
        <w:t xml:space="preserve"> </w:t>
      </w:r>
      <w:r w:rsidR="0086233E" w:rsidRPr="00D338C5">
        <w:rPr>
          <w:b/>
          <w:bCs/>
          <w:sz w:val="24"/>
          <w:szCs w:val="24"/>
        </w:rPr>
        <w:t>Банка: „Общинска банка” АД – клон Пловдив</w:t>
      </w:r>
    </w:p>
    <w:p w:rsidR="0086233E" w:rsidRPr="00D338C5" w:rsidRDefault="0086233E" w:rsidP="0086233E">
      <w:pPr>
        <w:tabs>
          <w:tab w:val="left" w:pos="0"/>
          <w:tab w:val="left" w:pos="1134"/>
          <w:tab w:val="left" w:pos="1701"/>
        </w:tabs>
        <w:jc w:val="both"/>
        <w:rPr>
          <w:b/>
          <w:bCs/>
          <w:sz w:val="24"/>
          <w:szCs w:val="24"/>
          <w:lang w:val="en-US"/>
        </w:rPr>
      </w:pPr>
      <w:r w:rsidRPr="00D338C5">
        <w:rPr>
          <w:b/>
          <w:bCs/>
          <w:sz w:val="24"/>
          <w:szCs w:val="24"/>
        </w:rPr>
        <w:t xml:space="preserve">BIC </w:t>
      </w:r>
      <w:r w:rsidRPr="00D338C5">
        <w:rPr>
          <w:b/>
          <w:bCs/>
          <w:sz w:val="24"/>
          <w:szCs w:val="24"/>
          <w:lang w:val="en-US"/>
        </w:rPr>
        <w:t>SOMBBGSF</w:t>
      </w:r>
    </w:p>
    <w:p w:rsidR="0086233E" w:rsidRPr="00D338C5" w:rsidRDefault="0086233E" w:rsidP="0086233E">
      <w:pPr>
        <w:tabs>
          <w:tab w:val="left" w:pos="0"/>
          <w:tab w:val="left" w:pos="1134"/>
          <w:tab w:val="left" w:pos="1701"/>
        </w:tabs>
        <w:jc w:val="both"/>
        <w:rPr>
          <w:sz w:val="24"/>
          <w:szCs w:val="24"/>
        </w:rPr>
      </w:pPr>
      <w:r w:rsidRPr="00D338C5">
        <w:rPr>
          <w:b/>
          <w:bCs/>
          <w:sz w:val="24"/>
          <w:szCs w:val="24"/>
        </w:rPr>
        <w:t xml:space="preserve">IBAN: </w:t>
      </w:r>
      <w:r w:rsidRPr="00D338C5">
        <w:rPr>
          <w:b/>
          <w:bCs/>
          <w:sz w:val="24"/>
          <w:szCs w:val="24"/>
          <w:lang w:val="en-US"/>
        </w:rPr>
        <w:t>BG05SOMB91301010160401</w:t>
      </w:r>
    </w:p>
    <w:p w:rsidR="00664063" w:rsidRPr="00D338C5" w:rsidRDefault="00664063" w:rsidP="00D11767">
      <w:pPr>
        <w:spacing w:line="276" w:lineRule="auto"/>
        <w:ind w:right="70"/>
        <w:jc w:val="both"/>
        <w:rPr>
          <w:sz w:val="24"/>
          <w:szCs w:val="24"/>
        </w:rPr>
      </w:pPr>
      <w:r w:rsidRPr="00D338C5">
        <w:rPr>
          <w:sz w:val="24"/>
          <w:szCs w:val="24"/>
        </w:rPr>
        <w:t>Разходите по обслужването на гаранцията за изпълнение на договора се поемат от ИЗПЪЛНИТЕЛЯ.</w:t>
      </w:r>
    </w:p>
    <w:p w:rsidR="00664063" w:rsidRPr="00664063" w:rsidRDefault="00664063" w:rsidP="00D11767">
      <w:pPr>
        <w:widowControl w:val="0"/>
        <w:tabs>
          <w:tab w:val="left" w:pos="284"/>
        </w:tabs>
        <w:spacing w:line="276" w:lineRule="auto"/>
        <w:jc w:val="both"/>
        <w:rPr>
          <w:sz w:val="24"/>
          <w:szCs w:val="24"/>
        </w:rPr>
      </w:pPr>
      <w:r w:rsidRPr="00664063">
        <w:rPr>
          <w:b/>
          <w:sz w:val="24"/>
          <w:szCs w:val="24"/>
        </w:rPr>
        <w:t xml:space="preserve">/3/ </w:t>
      </w:r>
      <w:r w:rsidRPr="00664063">
        <w:rPr>
          <w:sz w:val="24"/>
          <w:szCs w:val="24"/>
        </w:rPr>
        <w:t xml:space="preserve">В случай, че гаранцията за изпълнение е под формата на банкова гаранция, същата трябва да бъде безусловна, неотменима и платима при първо писмено поискване, в което ВЪЗЛОЖИТЕЛЯТ заяви, че ИЗПЪЛНИТЕЛЯТ не е изпълнил задължение по договора за възлагане на обществената поръчка. </w:t>
      </w:r>
    </w:p>
    <w:p w:rsidR="00664063" w:rsidRPr="00664063" w:rsidRDefault="00664063" w:rsidP="00D11767">
      <w:pPr>
        <w:widowControl w:val="0"/>
        <w:tabs>
          <w:tab w:val="left" w:pos="284"/>
        </w:tabs>
        <w:spacing w:line="276" w:lineRule="auto"/>
        <w:jc w:val="both"/>
        <w:rPr>
          <w:sz w:val="24"/>
          <w:szCs w:val="24"/>
        </w:rPr>
      </w:pPr>
      <w:r w:rsidRPr="00664063">
        <w:rPr>
          <w:b/>
          <w:sz w:val="24"/>
          <w:szCs w:val="24"/>
        </w:rPr>
        <w:t>/4/</w:t>
      </w:r>
      <w:r w:rsidRPr="00664063">
        <w:rPr>
          <w:sz w:val="24"/>
          <w:szCs w:val="24"/>
        </w:rPr>
        <w:t xml:space="preserve"> В случай, че банката, издала гаранцията за изпълнение на договора, е обявена е несъстоятелност, изпадне в неплатежоспособност/свръх задлъжнялост, отнеме й се лиценза, или откаже да заплати предявената от ВЪЗЛОЖИТЕЛЯ сума в 3-дневен срок, </w:t>
      </w:r>
      <w:r w:rsidRPr="00664063">
        <w:rPr>
          <w:sz w:val="24"/>
          <w:szCs w:val="24"/>
        </w:rPr>
        <w:lastRenderedPageBreak/>
        <w:t>ВЪЗЛОЖИТЕЛЯТ има право да поиска, а ИЗПЪЛНИТЕЛЯТ  се задължава да предостави, в срок до 5 (пет) работни дни от направеното искане, съответната заместваща гаранция от друга банкова институция.</w:t>
      </w:r>
    </w:p>
    <w:p w:rsidR="00664063" w:rsidRPr="00664063" w:rsidRDefault="00664063" w:rsidP="00D11767">
      <w:pPr>
        <w:widowControl w:val="0"/>
        <w:tabs>
          <w:tab w:val="left" w:pos="284"/>
        </w:tabs>
        <w:spacing w:line="276" w:lineRule="auto"/>
        <w:jc w:val="both"/>
        <w:rPr>
          <w:bCs/>
          <w:sz w:val="24"/>
          <w:szCs w:val="24"/>
        </w:rPr>
      </w:pPr>
      <w:r w:rsidRPr="00664063">
        <w:rPr>
          <w:b/>
          <w:bCs/>
          <w:sz w:val="24"/>
          <w:szCs w:val="24"/>
        </w:rPr>
        <w:t>/5/</w:t>
      </w:r>
      <w:r w:rsidRPr="00664063">
        <w:rPr>
          <w:bCs/>
          <w:sz w:val="24"/>
          <w:szCs w:val="24"/>
        </w:rPr>
        <w:t xml:space="preserve"> ВЪЗЛОЖИТЕЛЯТ освобождава гаранцията за изпълнение на договора без да дължи лихви, в срок до 7 (седем) работни дни, считано от деня на писменото й поискване от ИЗПЪЛНИТЕЛЯ, след изтичане срока на действие на договора, съгласно клаузите на този договор, и точното изпълнение на задълженията на ИЗПЪЛНИТЕЛЯ по него, удостоверено с двустранно подписан приемо-предавателен протокол. ВЪЗЛОЖИТЕЛЯТ не дължи лихви за периода до окончателното освобождаване на гаранцията за изпълнение на договора.</w:t>
      </w:r>
    </w:p>
    <w:p w:rsidR="00664063" w:rsidRPr="00664063" w:rsidRDefault="00664063" w:rsidP="00D11767">
      <w:pPr>
        <w:widowControl w:val="0"/>
        <w:tabs>
          <w:tab w:val="left" w:pos="284"/>
        </w:tabs>
        <w:spacing w:line="276" w:lineRule="auto"/>
        <w:jc w:val="both"/>
        <w:rPr>
          <w:bCs/>
          <w:sz w:val="24"/>
          <w:szCs w:val="24"/>
        </w:rPr>
      </w:pPr>
      <w:r w:rsidRPr="00664063">
        <w:rPr>
          <w:b/>
          <w:bCs/>
          <w:sz w:val="24"/>
          <w:szCs w:val="24"/>
        </w:rPr>
        <w:t>/6/</w:t>
      </w:r>
      <w:r w:rsidRPr="00664063">
        <w:rPr>
          <w:bCs/>
          <w:sz w:val="24"/>
          <w:szCs w:val="24"/>
        </w:rPr>
        <w:t xml:space="preserve"> В случай, че гаранцията за изпълнение е под формата на банкова гаранция, освобождаването й се извършва чрез предаване оригинала на документа за учредяването й, а в случай, че е под формата на парична сума - чрез превеждане по банкова сметка на ИЗПЪЛНИТЕЛЯ както следва:</w:t>
      </w:r>
    </w:p>
    <w:p w:rsidR="00664063" w:rsidRPr="00664063" w:rsidRDefault="00664063" w:rsidP="00D11767">
      <w:pPr>
        <w:snapToGrid w:val="0"/>
        <w:spacing w:line="276" w:lineRule="auto"/>
        <w:jc w:val="both"/>
        <w:rPr>
          <w:b/>
          <w:sz w:val="24"/>
          <w:lang w:eastAsia="bg-BG"/>
        </w:rPr>
      </w:pPr>
      <w:r w:rsidRPr="00664063">
        <w:rPr>
          <w:b/>
          <w:sz w:val="24"/>
          <w:lang w:eastAsia="bg-BG"/>
        </w:rPr>
        <w:t xml:space="preserve">IBAN на сметка: </w:t>
      </w:r>
      <w:r>
        <w:rPr>
          <w:b/>
          <w:sz w:val="24"/>
          <w:lang w:eastAsia="bg-BG"/>
        </w:rPr>
        <w:t>……………………….</w:t>
      </w:r>
      <w:r w:rsidRPr="00664063">
        <w:rPr>
          <w:b/>
          <w:sz w:val="24"/>
          <w:lang w:eastAsia="bg-BG"/>
        </w:rPr>
        <w:t>,</w:t>
      </w:r>
    </w:p>
    <w:p w:rsidR="00664063" w:rsidRPr="00664063" w:rsidRDefault="00664063" w:rsidP="00D11767">
      <w:pPr>
        <w:snapToGrid w:val="0"/>
        <w:spacing w:line="276" w:lineRule="auto"/>
        <w:jc w:val="both"/>
        <w:rPr>
          <w:b/>
          <w:sz w:val="24"/>
          <w:lang w:eastAsia="bg-BG"/>
        </w:rPr>
      </w:pPr>
      <w:r w:rsidRPr="00664063">
        <w:rPr>
          <w:b/>
          <w:sz w:val="24"/>
          <w:lang w:eastAsia="bg-BG"/>
        </w:rPr>
        <w:t>при банка „</w:t>
      </w:r>
      <w:r>
        <w:rPr>
          <w:b/>
          <w:sz w:val="24"/>
          <w:lang w:eastAsia="bg-BG"/>
        </w:rPr>
        <w:t>……………..</w:t>
      </w:r>
      <w:r w:rsidRPr="00664063">
        <w:rPr>
          <w:b/>
          <w:sz w:val="24"/>
          <w:lang w:eastAsia="bg-BG"/>
        </w:rPr>
        <w:t xml:space="preserve">“, BIC код: </w:t>
      </w:r>
      <w:r>
        <w:rPr>
          <w:b/>
          <w:sz w:val="24"/>
          <w:lang w:eastAsia="bg-BG"/>
        </w:rPr>
        <w:t>…………………</w:t>
      </w:r>
      <w:r w:rsidRPr="00664063">
        <w:rPr>
          <w:b/>
          <w:sz w:val="24"/>
          <w:lang w:eastAsia="bg-BG"/>
        </w:rPr>
        <w:t>.</w:t>
      </w:r>
    </w:p>
    <w:p w:rsidR="001979E3" w:rsidRPr="009D1EC9" w:rsidRDefault="001979E3" w:rsidP="00D11767">
      <w:pPr>
        <w:suppressAutoHyphens/>
        <w:spacing w:line="276" w:lineRule="auto"/>
        <w:jc w:val="both"/>
        <w:rPr>
          <w:sz w:val="24"/>
          <w:szCs w:val="24"/>
          <w:lang w:eastAsia="zh-CN"/>
        </w:rPr>
      </w:pPr>
      <w:r w:rsidRPr="009D1EC9">
        <w:rPr>
          <w:b/>
          <w:sz w:val="24"/>
          <w:szCs w:val="24"/>
          <w:lang w:eastAsia="zh-CN"/>
        </w:rPr>
        <w:t>Чл. 13/1/</w:t>
      </w:r>
      <w:r w:rsidRPr="009D1EC9">
        <w:rPr>
          <w:sz w:val="24"/>
          <w:szCs w:val="24"/>
          <w:lang w:eastAsia="zh-CN"/>
        </w:rPr>
        <w:t xml:space="preserve"> При пълно неизпълнение на договора </w:t>
      </w:r>
      <w:r w:rsidRPr="009D1EC9">
        <w:rPr>
          <w:bCs/>
          <w:sz w:val="24"/>
          <w:szCs w:val="24"/>
          <w:lang w:eastAsia="zh-CN"/>
        </w:rPr>
        <w:t xml:space="preserve">ВЪЗЛОЖИТЕЛЯТ </w:t>
      </w:r>
      <w:r w:rsidRPr="009D1EC9">
        <w:rPr>
          <w:sz w:val="24"/>
          <w:szCs w:val="24"/>
          <w:lang w:eastAsia="zh-CN"/>
        </w:rPr>
        <w:t>задържа представената гаранция в пълен размер.</w:t>
      </w:r>
    </w:p>
    <w:p w:rsidR="001979E3" w:rsidRPr="009D1EC9" w:rsidRDefault="001979E3" w:rsidP="00D11767">
      <w:pPr>
        <w:suppressAutoHyphens/>
        <w:spacing w:line="276" w:lineRule="auto"/>
        <w:jc w:val="both"/>
        <w:rPr>
          <w:sz w:val="24"/>
          <w:szCs w:val="24"/>
          <w:lang w:eastAsia="zh-CN"/>
        </w:rPr>
      </w:pPr>
      <w:r w:rsidRPr="009D1EC9">
        <w:rPr>
          <w:b/>
          <w:bCs/>
          <w:sz w:val="24"/>
          <w:szCs w:val="24"/>
          <w:lang w:eastAsia="zh-CN"/>
        </w:rPr>
        <w:t>/2/</w:t>
      </w:r>
      <w:r w:rsidRPr="009D1EC9">
        <w:rPr>
          <w:bCs/>
          <w:sz w:val="24"/>
          <w:szCs w:val="24"/>
          <w:lang w:eastAsia="zh-CN"/>
        </w:rPr>
        <w:t xml:space="preserve"> </w:t>
      </w:r>
      <w:r w:rsidRPr="009D1EC9">
        <w:rPr>
          <w:sz w:val="24"/>
          <w:szCs w:val="24"/>
          <w:lang w:eastAsia="zh-CN"/>
        </w:rPr>
        <w:t xml:space="preserve">При частично неизпълнение на договора, </w:t>
      </w:r>
      <w:r w:rsidRPr="009D1EC9">
        <w:rPr>
          <w:bCs/>
          <w:sz w:val="24"/>
          <w:szCs w:val="24"/>
          <w:lang w:eastAsia="zh-CN"/>
        </w:rPr>
        <w:t xml:space="preserve">ВЪЗЛОЖИТЕЛЯТ </w:t>
      </w:r>
      <w:r w:rsidRPr="009D1EC9">
        <w:rPr>
          <w:sz w:val="24"/>
          <w:szCs w:val="24"/>
          <w:lang w:eastAsia="zh-CN"/>
        </w:rPr>
        <w:t xml:space="preserve">задържа пропорционална част от сумата по гаранцията, съответстваща на неизпълнената част от договора. </w:t>
      </w:r>
    </w:p>
    <w:p w:rsidR="001979E3" w:rsidRPr="009D1EC9" w:rsidRDefault="001979E3" w:rsidP="00D11767">
      <w:pPr>
        <w:suppressAutoHyphens/>
        <w:spacing w:line="276" w:lineRule="auto"/>
        <w:jc w:val="both"/>
        <w:rPr>
          <w:sz w:val="24"/>
          <w:szCs w:val="24"/>
          <w:lang w:eastAsia="zh-CN"/>
        </w:rPr>
      </w:pPr>
      <w:r w:rsidRPr="009D1EC9">
        <w:rPr>
          <w:b/>
          <w:sz w:val="24"/>
          <w:szCs w:val="24"/>
          <w:lang w:eastAsia="zh-CN"/>
        </w:rPr>
        <w:t>/3/</w:t>
      </w:r>
      <w:r w:rsidRPr="009D1EC9">
        <w:rPr>
          <w:sz w:val="24"/>
          <w:szCs w:val="24"/>
          <w:lang w:eastAsia="zh-CN"/>
        </w:rPr>
        <w:t xml:space="preserve"> Независимо от предходните клаузи, в случай на пълно </w:t>
      </w:r>
      <w:r w:rsidRPr="009D1EC9">
        <w:rPr>
          <w:color w:val="000000"/>
          <w:sz w:val="24"/>
          <w:szCs w:val="24"/>
          <w:lang w:eastAsia="zh-CN"/>
        </w:rPr>
        <w:t xml:space="preserve">неизпълнение на задълженията по настоящия договор от страна на ИЗПЪЛНИТЕЛЯ, същият дължи неустойка в размер на 10 </w:t>
      </w:r>
      <w:r w:rsidRPr="009D1EC9">
        <w:rPr>
          <w:sz w:val="24"/>
          <w:szCs w:val="24"/>
          <w:lang w:eastAsia="zh-CN"/>
        </w:rPr>
        <w:t xml:space="preserve">% от стойността на договора без ДДС. При частично неизпълнение на възложената работа, ИЗПЪЛНИТЕЛЯТ дължи на ВЪЗЛОЖИТЕЛЯ неустойка в размер на </w:t>
      </w:r>
      <w:r w:rsidRPr="009D1EC9">
        <w:rPr>
          <w:spacing w:val="1"/>
          <w:sz w:val="24"/>
          <w:szCs w:val="24"/>
          <w:lang w:eastAsia="zh-CN"/>
        </w:rPr>
        <w:t>10 % от стойността на неизпълнената част, която</w:t>
      </w:r>
      <w:r w:rsidRPr="009D1EC9">
        <w:rPr>
          <w:sz w:val="24"/>
          <w:szCs w:val="24"/>
          <w:lang w:eastAsia="zh-CN"/>
        </w:rPr>
        <w:t xml:space="preserve"> се удържа от стойността на дължимото възнаграждение. В случай, че дължимото възнаграждение не е достатъчно </w:t>
      </w:r>
      <w:r w:rsidRPr="009D1EC9">
        <w:rPr>
          <w:bCs/>
          <w:sz w:val="24"/>
          <w:szCs w:val="24"/>
          <w:lang w:eastAsia="zh-CN"/>
        </w:rPr>
        <w:t>неустойката се изплаща от ИЗПЪЛНИТЕЛЯ на ВЪЗЛОЖИТЕЛЯ в двадесет дневен срок от  писменото уведомяване на ИЗПЪЛНИТЕЛЯ.</w:t>
      </w:r>
    </w:p>
    <w:p w:rsidR="001979E3" w:rsidRPr="009D1EC9" w:rsidRDefault="001979E3" w:rsidP="00D11767">
      <w:pPr>
        <w:tabs>
          <w:tab w:val="num" w:pos="0"/>
          <w:tab w:val="left" w:pos="900"/>
          <w:tab w:val="left" w:pos="1800"/>
        </w:tabs>
        <w:suppressAutoHyphens/>
        <w:spacing w:line="276" w:lineRule="auto"/>
        <w:jc w:val="both"/>
        <w:rPr>
          <w:b/>
          <w:sz w:val="24"/>
          <w:szCs w:val="24"/>
          <w:lang w:eastAsia="zh-CN"/>
        </w:rPr>
      </w:pPr>
      <w:r w:rsidRPr="009D1EC9">
        <w:rPr>
          <w:b/>
          <w:sz w:val="24"/>
          <w:szCs w:val="24"/>
          <w:lang w:eastAsia="zh-CN"/>
        </w:rPr>
        <w:t>/4/</w:t>
      </w:r>
      <w:r w:rsidRPr="009D1EC9">
        <w:rPr>
          <w:sz w:val="24"/>
          <w:szCs w:val="24"/>
          <w:lang w:eastAsia="zh-CN"/>
        </w:rPr>
        <w:t xml:space="preserve"> За пълно неизпълнение се приема неизвършването на дейностите, предмет на настоящия договор, в срок до 20 (двадесет) календарни дни след изтичане на определения в чл. 2, ал.1 от настоящия договор срок, а за</w:t>
      </w:r>
      <w:r w:rsidRPr="009D1EC9">
        <w:rPr>
          <w:i/>
          <w:color w:val="000000"/>
          <w:sz w:val="24"/>
          <w:szCs w:val="24"/>
          <w:lang w:eastAsia="zh-CN"/>
        </w:rPr>
        <w:t xml:space="preserve"> </w:t>
      </w:r>
      <w:r w:rsidRPr="009D1EC9">
        <w:rPr>
          <w:color w:val="000000"/>
          <w:sz w:val="24"/>
          <w:szCs w:val="24"/>
          <w:lang w:eastAsia="zh-CN"/>
        </w:rPr>
        <w:t xml:space="preserve">частично неизпълнение на договора се приема </w:t>
      </w:r>
      <w:r w:rsidRPr="009D1EC9">
        <w:rPr>
          <w:sz w:val="24"/>
          <w:szCs w:val="24"/>
          <w:lang w:eastAsia="zh-CN"/>
        </w:rPr>
        <w:t xml:space="preserve">неизвършването на </w:t>
      </w:r>
      <w:r w:rsidR="00992E37">
        <w:rPr>
          <w:sz w:val="24"/>
          <w:szCs w:val="24"/>
          <w:lang w:eastAsia="zh-CN"/>
        </w:rPr>
        <w:t xml:space="preserve">част от </w:t>
      </w:r>
      <w:r w:rsidRPr="009D1EC9">
        <w:rPr>
          <w:sz w:val="24"/>
          <w:szCs w:val="24"/>
          <w:lang w:eastAsia="zh-CN"/>
        </w:rPr>
        <w:t>дейностите, предмет на настоящия договор, в срок до 20 (двадесет) календарни дни след изтичане на определения в чл. 2, ал.1 от настоящия договор срок.</w:t>
      </w:r>
      <w:r w:rsidRPr="009D1EC9">
        <w:rPr>
          <w:b/>
          <w:sz w:val="24"/>
          <w:szCs w:val="24"/>
          <w:lang w:eastAsia="zh-CN"/>
        </w:rPr>
        <w:t xml:space="preserve"> </w:t>
      </w:r>
    </w:p>
    <w:p w:rsidR="001979E3" w:rsidRPr="009D1EC9" w:rsidRDefault="001979E3" w:rsidP="00D11767">
      <w:pPr>
        <w:suppressAutoHyphens/>
        <w:spacing w:line="276" w:lineRule="auto"/>
        <w:jc w:val="both"/>
        <w:rPr>
          <w:sz w:val="24"/>
          <w:szCs w:val="24"/>
          <w:lang w:eastAsia="bg-BG"/>
        </w:rPr>
      </w:pPr>
      <w:r w:rsidRPr="009D1EC9">
        <w:rPr>
          <w:b/>
          <w:sz w:val="24"/>
          <w:szCs w:val="24"/>
          <w:lang w:eastAsia="zh-CN"/>
        </w:rPr>
        <w:t>/5/</w:t>
      </w:r>
      <w:r w:rsidRPr="009D1EC9">
        <w:rPr>
          <w:sz w:val="24"/>
          <w:szCs w:val="24"/>
          <w:lang w:eastAsia="zh-CN"/>
        </w:rPr>
        <w:t xml:space="preserve"> При забава в срока по чл.2, ал. 1, ИЗПЪЛНИТЕЛЯТ дължи неустойка в размер на 1 % от договореното възнаграждение за всеки просрочен календарен ден,</w:t>
      </w:r>
      <w:r w:rsidR="00664063">
        <w:rPr>
          <w:sz w:val="24"/>
          <w:szCs w:val="24"/>
          <w:lang w:eastAsia="zh-CN"/>
        </w:rPr>
        <w:t xml:space="preserve"> </w:t>
      </w:r>
      <w:r w:rsidRPr="009D1EC9">
        <w:rPr>
          <w:sz w:val="24"/>
          <w:szCs w:val="24"/>
          <w:lang w:eastAsia="zh-CN"/>
        </w:rPr>
        <w:t xml:space="preserve">считано от деня на забавата.  Неустойка се удържа от стойността на дължимото възнаграждение. В случай, че дължимото възнаграждение не е достатъчно </w:t>
      </w:r>
      <w:r w:rsidRPr="009D1EC9">
        <w:rPr>
          <w:bCs/>
          <w:sz w:val="24"/>
          <w:szCs w:val="24"/>
          <w:lang w:eastAsia="zh-CN"/>
        </w:rPr>
        <w:t>неустойката се изплаща от ИЗПЪЛНИТЕЛЯ на ВЪЗЛОЖИТЕЛЯ в 20 (двадесет) дневен срок от  писменото уведомяване на ИЗПЪЛНИТЕЛЯ.</w:t>
      </w:r>
      <w:r w:rsidRPr="009D1EC9">
        <w:rPr>
          <w:sz w:val="24"/>
          <w:szCs w:val="24"/>
          <w:lang w:eastAsia="bg-BG"/>
        </w:rPr>
        <w:t xml:space="preserve"> </w:t>
      </w:r>
    </w:p>
    <w:p w:rsidR="001979E3" w:rsidRPr="009D1EC9" w:rsidRDefault="001979E3" w:rsidP="00D11767">
      <w:pPr>
        <w:tabs>
          <w:tab w:val="num" w:pos="0"/>
          <w:tab w:val="left" w:pos="900"/>
          <w:tab w:val="left" w:pos="1800"/>
        </w:tabs>
        <w:suppressAutoHyphens/>
        <w:spacing w:line="276" w:lineRule="auto"/>
        <w:jc w:val="both"/>
        <w:rPr>
          <w:sz w:val="24"/>
          <w:szCs w:val="24"/>
          <w:lang w:eastAsia="zh-CN"/>
        </w:rPr>
      </w:pPr>
      <w:r w:rsidRPr="009D1EC9">
        <w:rPr>
          <w:b/>
          <w:sz w:val="24"/>
          <w:szCs w:val="24"/>
          <w:lang w:eastAsia="zh-CN"/>
        </w:rPr>
        <w:t>/6/</w:t>
      </w:r>
      <w:r w:rsidRPr="009D1EC9">
        <w:rPr>
          <w:sz w:val="24"/>
          <w:szCs w:val="24"/>
          <w:lang w:eastAsia="zh-CN"/>
        </w:rPr>
        <w:t xml:space="preserve"> В случай на частично неизпълнение или забавено изпълнение, съответното обстоятелство се отразява в констативен протокол.</w:t>
      </w:r>
    </w:p>
    <w:p w:rsidR="001979E3" w:rsidRPr="009D1EC9" w:rsidRDefault="001979E3" w:rsidP="00D11767">
      <w:pPr>
        <w:shd w:val="clear" w:color="auto" w:fill="FFFFFF"/>
        <w:suppressAutoHyphens/>
        <w:spacing w:line="276" w:lineRule="auto"/>
        <w:ind w:right="-1"/>
        <w:jc w:val="both"/>
        <w:rPr>
          <w:sz w:val="24"/>
          <w:szCs w:val="24"/>
          <w:lang w:eastAsia="zh-CN"/>
        </w:rPr>
      </w:pPr>
      <w:r w:rsidRPr="009D1EC9">
        <w:rPr>
          <w:b/>
          <w:spacing w:val="7"/>
          <w:sz w:val="24"/>
          <w:szCs w:val="24"/>
          <w:lang w:eastAsia="zh-CN"/>
        </w:rPr>
        <w:t>/7/</w:t>
      </w:r>
      <w:r w:rsidRPr="009D1EC9">
        <w:rPr>
          <w:spacing w:val="7"/>
          <w:sz w:val="24"/>
          <w:szCs w:val="24"/>
          <w:lang w:eastAsia="zh-CN"/>
        </w:rPr>
        <w:t xml:space="preserve"> При частично неизпълнение на възложената работа, </w:t>
      </w:r>
      <w:r w:rsidRPr="009D1EC9">
        <w:rPr>
          <w:bCs/>
          <w:spacing w:val="7"/>
          <w:sz w:val="24"/>
          <w:szCs w:val="24"/>
          <w:lang w:eastAsia="zh-CN"/>
        </w:rPr>
        <w:t>ВЪЗЛОЖИТЕЛЯТ</w:t>
      </w:r>
      <w:r w:rsidRPr="009D1EC9">
        <w:rPr>
          <w:spacing w:val="7"/>
          <w:sz w:val="24"/>
          <w:szCs w:val="24"/>
          <w:lang w:eastAsia="zh-CN"/>
        </w:rPr>
        <w:t xml:space="preserve"> </w:t>
      </w:r>
      <w:r w:rsidRPr="009D1EC9">
        <w:rPr>
          <w:spacing w:val="2"/>
          <w:sz w:val="24"/>
          <w:szCs w:val="24"/>
          <w:lang w:eastAsia="zh-CN"/>
        </w:rPr>
        <w:t xml:space="preserve">заплаща възнаграждение само за тази част от уговорената работа, която е изпълнена точно </w:t>
      </w:r>
      <w:r w:rsidRPr="009D1EC9">
        <w:rPr>
          <w:sz w:val="24"/>
          <w:szCs w:val="24"/>
          <w:lang w:eastAsia="zh-CN"/>
        </w:rPr>
        <w:t xml:space="preserve">и за която е подписан протокол за извършени работи, без възражения. </w:t>
      </w:r>
    </w:p>
    <w:p w:rsidR="001979E3" w:rsidRPr="009D1EC9" w:rsidRDefault="001979E3" w:rsidP="00D11767">
      <w:pPr>
        <w:suppressAutoHyphens/>
        <w:spacing w:line="276" w:lineRule="auto"/>
        <w:jc w:val="both"/>
        <w:rPr>
          <w:sz w:val="24"/>
          <w:szCs w:val="24"/>
          <w:lang w:eastAsia="bg-BG"/>
        </w:rPr>
      </w:pPr>
      <w:r w:rsidRPr="009D1EC9">
        <w:rPr>
          <w:b/>
          <w:sz w:val="24"/>
          <w:szCs w:val="24"/>
          <w:lang w:eastAsia="zh-CN"/>
        </w:rPr>
        <w:t xml:space="preserve">/8/ </w:t>
      </w:r>
      <w:r w:rsidRPr="009D1EC9">
        <w:rPr>
          <w:sz w:val="24"/>
          <w:szCs w:val="24"/>
          <w:lang w:eastAsia="bg-BG"/>
        </w:rPr>
        <w:t>При забава в плащането от страна на ВЪЗЛОЖИТЕЛЯ</w:t>
      </w:r>
      <w:r w:rsidRPr="009D1EC9">
        <w:rPr>
          <w:b/>
          <w:sz w:val="24"/>
          <w:szCs w:val="24"/>
          <w:lang w:eastAsia="bg-BG"/>
        </w:rPr>
        <w:t xml:space="preserve">, </w:t>
      </w:r>
      <w:r w:rsidRPr="009D1EC9">
        <w:rPr>
          <w:sz w:val="24"/>
          <w:szCs w:val="24"/>
          <w:lang w:eastAsia="bg-BG"/>
        </w:rPr>
        <w:t>същият дължи на ИЗПЪЛНИТЕЛЯ  обезщетение в размер на законната лихва</w:t>
      </w:r>
      <w:r w:rsidRPr="009D1EC9">
        <w:rPr>
          <w:sz w:val="24"/>
          <w:szCs w:val="24"/>
          <w:lang w:eastAsia="zh-CN"/>
        </w:rPr>
        <w:t xml:space="preserve">, изчислена пропорционално </w:t>
      </w:r>
      <w:r w:rsidRPr="009D1EC9">
        <w:rPr>
          <w:sz w:val="24"/>
          <w:szCs w:val="24"/>
          <w:lang w:eastAsia="zh-CN"/>
        </w:rPr>
        <w:lastRenderedPageBreak/>
        <w:t>на дните забава</w:t>
      </w:r>
      <w:r w:rsidRPr="009D1EC9">
        <w:rPr>
          <w:sz w:val="24"/>
          <w:szCs w:val="24"/>
          <w:lang w:eastAsia="bg-BG"/>
        </w:rPr>
        <w:t xml:space="preserve"> върху стойността на договорената цена за всеки просрочен календарен ден, считано от деня на забавата. </w:t>
      </w:r>
    </w:p>
    <w:p w:rsidR="001979E3" w:rsidRPr="009D1EC9" w:rsidRDefault="001979E3" w:rsidP="00D11767">
      <w:pPr>
        <w:shd w:val="clear" w:color="auto" w:fill="FFFFFF"/>
        <w:suppressAutoHyphens/>
        <w:spacing w:line="276" w:lineRule="auto"/>
        <w:ind w:right="-1"/>
        <w:jc w:val="both"/>
        <w:rPr>
          <w:sz w:val="24"/>
          <w:szCs w:val="24"/>
          <w:lang w:eastAsia="zh-CN"/>
        </w:rPr>
      </w:pPr>
      <w:r w:rsidRPr="009D1EC9">
        <w:rPr>
          <w:b/>
          <w:sz w:val="24"/>
          <w:szCs w:val="24"/>
          <w:lang w:eastAsia="zh-CN"/>
        </w:rPr>
        <w:t>Чл. 14</w:t>
      </w:r>
      <w:r w:rsidRPr="009D1EC9">
        <w:rPr>
          <w:sz w:val="24"/>
          <w:szCs w:val="24"/>
          <w:lang w:eastAsia="zh-CN"/>
        </w:rPr>
        <w:t xml:space="preserve"> </w:t>
      </w:r>
      <w:r w:rsidRPr="009D1EC9">
        <w:rPr>
          <w:b/>
          <w:sz w:val="24"/>
          <w:szCs w:val="24"/>
          <w:lang w:eastAsia="zh-CN"/>
        </w:rPr>
        <w:t>/1/</w:t>
      </w:r>
      <w:r w:rsidRPr="009D1EC9">
        <w:rPr>
          <w:sz w:val="24"/>
          <w:szCs w:val="24"/>
          <w:lang w:eastAsia="zh-CN"/>
        </w:rPr>
        <w:t xml:space="preserve"> Изплащането на неустойката не лишава изправната страна от правото да търси реално изпълнение и обезщетение за претърпени вреди.</w:t>
      </w:r>
    </w:p>
    <w:p w:rsidR="001979E3" w:rsidRPr="009D1EC9" w:rsidRDefault="001979E3" w:rsidP="00D11767">
      <w:pPr>
        <w:suppressAutoHyphens/>
        <w:spacing w:line="276" w:lineRule="auto"/>
        <w:jc w:val="both"/>
        <w:rPr>
          <w:spacing w:val="-1"/>
          <w:sz w:val="24"/>
          <w:szCs w:val="24"/>
          <w:lang w:eastAsia="zh-CN"/>
        </w:rPr>
      </w:pPr>
      <w:r w:rsidRPr="009D1EC9">
        <w:rPr>
          <w:b/>
          <w:sz w:val="24"/>
          <w:szCs w:val="24"/>
          <w:lang w:eastAsia="zh-CN"/>
        </w:rPr>
        <w:t>/2/</w:t>
      </w:r>
      <w:r w:rsidRPr="009D1EC9">
        <w:rPr>
          <w:sz w:val="24"/>
          <w:szCs w:val="24"/>
          <w:lang w:eastAsia="zh-CN"/>
        </w:rPr>
        <w:t xml:space="preserve"> Страните запазват правото си да търсят обезщетение за вреди по общия ред, ако тяхната стойност е по-голяма от изплатените неустойки по реда на този раздел. ВЪЗЛОЖИТЕЛЯТ задържа гаранцията за изпълнение на договора, ако в процеса на </w:t>
      </w:r>
      <w:r w:rsidRPr="009D1EC9">
        <w:rPr>
          <w:spacing w:val="9"/>
          <w:sz w:val="24"/>
          <w:szCs w:val="24"/>
          <w:lang w:eastAsia="zh-CN"/>
        </w:rPr>
        <w:t xml:space="preserve">неговото изпълнение възникне спор между страните, който е внесен за решаване от </w:t>
      </w:r>
      <w:r w:rsidRPr="009D1EC9">
        <w:rPr>
          <w:spacing w:val="-1"/>
          <w:sz w:val="24"/>
          <w:szCs w:val="24"/>
          <w:lang w:eastAsia="zh-CN"/>
        </w:rPr>
        <w:t>компетентен съд.</w:t>
      </w:r>
    </w:p>
    <w:p w:rsidR="001979E3" w:rsidRPr="009D1EC9" w:rsidRDefault="001979E3" w:rsidP="00D11767">
      <w:pPr>
        <w:suppressAutoHyphens/>
        <w:spacing w:line="276" w:lineRule="auto"/>
        <w:ind w:right="95"/>
        <w:jc w:val="both"/>
        <w:rPr>
          <w:spacing w:val="-1"/>
          <w:sz w:val="24"/>
          <w:szCs w:val="24"/>
          <w:lang w:eastAsia="zh-CN"/>
        </w:rPr>
      </w:pPr>
      <w:r w:rsidRPr="009D1EC9">
        <w:rPr>
          <w:b/>
          <w:spacing w:val="-1"/>
          <w:sz w:val="24"/>
          <w:szCs w:val="24"/>
          <w:lang w:eastAsia="zh-CN"/>
        </w:rPr>
        <w:t>Чл.15./1/</w:t>
      </w:r>
      <w:r w:rsidRPr="009D1EC9">
        <w:rPr>
          <w:spacing w:val="-1"/>
          <w:sz w:val="24"/>
          <w:szCs w:val="24"/>
          <w:lang w:eastAsia="zh-CN"/>
        </w:rPr>
        <w:t xml:space="preserve"> Страните по договора не дължат обезщетение за претърпени вреди и пропуснати ползи, ако те са причинени в резултат на непреодолима сила.</w:t>
      </w:r>
    </w:p>
    <w:p w:rsidR="001979E3" w:rsidRPr="009D1EC9" w:rsidRDefault="001979E3" w:rsidP="00D11767">
      <w:pPr>
        <w:suppressAutoHyphens/>
        <w:spacing w:line="276" w:lineRule="auto"/>
        <w:ind w:right="95"/>
        <w:jc w:val="both"/>
        <w:rPr>
          <w:spacing w:val="-1"/>
          <w:sz w:val="24"/>
          <w:szCs w:val="24"/>
          <w:lang w:eastAsia="zh-CN"/>
        </w:rPr>
      </w:pPr>
      <w:r w:rsidRPr="009D1EC9">
        <w:rPr>
          <w:b/>
          <w:spacing w:val="-1"/>
          <w:sz w:val="24"/>
          <w:szCs w:val="24"/>
          <w:lang w:eastAsia="zh-CN"/>
        </w:rPr>
        <w:t>/2/</w:t>
      </w:r>
      <w:r w:rsidRPr="009D1EC9">
        <w:rPr>
          <w:spacing w:val="-1"/>
          <w:sz w:val="24"/>
          <w:szCs w:val="24"/>
          <w:lang w:eastAsia="zh-CN"/>
        </w:rPr>
        <w:t xml:space="preserve"> Ако страната, която е следвало да изпълни свое задължение по договора е изпаднала в забава, тя не може да се позове на непреодолима сила.</w:t>
      </w:r>
    </w:p>
    <w:p w:rsidR="001979E3" w:rsidRPr="009D1EC9" w:rsidRDefault="001979E3" w:rsidP="00D11767">
      <w:pPr>
        <w:suppressAutoHyphens/>
        <w:spacing w:line="276" w:lineRule="auto"/>
        <w:ind w:right="95"/>
        <w:jc w:val="both"/>
        <w:rPr>
          <w:spacing w:val="-1"/>
          <w:sz w:val="24"/>
          <w:szCs w:val="24"/>
          <w:lang w:eastAsia="zh-CN"/>
        </w:rPr>
      </w:pPr>
      <w:r w:rsidRPr="009D1EC9">
        <w:rPr>
          <w:b/>
          <w:spacing w:val="-1"/>
          <w:sz w:val="24"/>
          <w:szCs w:val="24"/>
          <w:lang w:eastAsia="zh-CN"/>
        </w:rPr>
        <w:t>/3/</w:t>
      </w:r>
      <w:r w:rsidRPr="009D1EC9">
        <w:rPr>
          <w:spacing w:val="-1"/>
          <w:sz w:val="24"/>
          <w:szCs w:val="24"/>
          <w:lang w:eastAsia="zh-CN"/>
        </w:rPr>
        <w:t xml:space="preserve"> Не е налице непреодолима сила, ако съответното събитие е вследствие на неположена грижа от страна на ИЗПЪЛНИТЕЛЯ или при полагане грижата на добър стопанин то може да бъде преодоляно.</w:t>
      </w:r>
    </w:p>
    <w:p w:rsidR="001979E3" w:rsidRPr="009D1EC9" w:rsidRDefault="001979E3" w:rsidP="00D11767">
      <w:pPr>
        <w:suppressAutoHyphens/>
        <w:spacing w:line="276" w:lineRule="auto"/>
        <w:ind w:right="95"/>
        <w:jc w:val="both"/>
        <w:rPr>
          <w:spacing w:val="-1"/>
          <w:sz w:val="24"/>
          <w:szCs w:val="24"/>
          <w:lang w:eastAsia="zh-CN"/>
        </w:rPr>
      </w:pPr>
      <w:r w:rsidRPr="009D1EC9">
        <w:rPr>
          <w:b/>
          <w:spacing w:val="-1"/>
          <w:sz w:val="24"/>
          <w:szCs w:val="24"/>
          <w:lang w:eastAsia="zh-CN"/>
        </w:rPr>
        <w:t>Чл.16./1/</w:t>
      </w:r>
      <w:r w:rsidRPr="009D1EC9">
        <w:rPr>
          <w:spacing w:val="-1"/>
          <w:sz w:val="24"/>
          <w:szCs w:val="24"/>
          <w:lang w:eastAsia="zh-CN"/>
        </w:rPr>
        <w:t xml:space="preserve"> За вреди, причинени на лица, публично или частно имущество, при или по повод осъществяване предмета на договора отговорност носи изцяло ИЗПЪЛНИТЕЛЯ</w:t>
      </w:r>
      <w:r w:rsidR="007F5ACD">
        <w:rPr>
          <w:spacing w:val="-1"/>
          <w:sz w:val="24"/>
          <w:szCs w:val="24"/>
          <w:lang w:eastAsia="zh-CN"/>
        </w:rPr>
        <w:t>Т</w:t>
      </w:r>
      <w:r w:rsidRPr="009D1EC9">
        <w:rPr>
          <w:spacing w:val="-1"/>
          <w:sz w:val="24"/>
          <w:szCs w:val="24"/>
          <w:lang w:eastAsia="zh-CN"/>
        </w:rPr>
        <w:t xml:space="preserve">. ИЗПЪЛНИТЕЛЯТ носи регресна отговорност спрямо ВЪЗЛОЖИТЕЛЯ, ако последният заплати обезщетение за такива вреди. </w:t>
      </w:r>
    </w:p>
    <w:p w:rsidR="001979E3" w:rsidRDefault="001979E3" w:rsidP="00D11767">
      <w:pPr>
        <w:suppressAutoHyphens/>
        <w:spacing w:line="276" w:lineRule="auto"/>
        <w:ind w:right="95"/>
        <w:jc w:val="both"/>
        <w:rPr>
          <w:spacing w:val="-1"/>
          <w:sz w:val="24"/>
          <w:szCs w:val="24"/>
          <w:lang w:eastAsia="zh-CN"/>
        </w:rPr>
      </w:pPr>
      <w:r w:rsidRPr="009D1EC9">
        <w:rPr>
          <w:b/>
          <w:spacing w:val="-1"/>
          <w:sz w:val="24"/>
          <w:szCs w:val="24"/>
          <w:lang w:eastAsia="zh-CN"/>
        </w:rPr>
        <w:t>/2/</w:t>
      </w:r>
      <w:r w:rsidRPr="009D1EC9">
        <w:rPr>
          <w:spacing w:val="-1"/>
          <w:sz w:val="24"/>
          <w:szCs w:val="24"/>
          <w:lang w:eastAsia="zh-CN"/>
        </w:rPr>
        <w:t xml:space="preserve"> Всяка от страните носи имуществена отговорност за нанесени щети или пропуснати ползи, резултат на виновно, лошо, забавено или неизпълнено задължение по този договор.</w:t>
      </w:r>
    </w:p>
    <w:p w:rsidR="00811B7F" w:rsidRPr="009D1EC9" w:rsidRDefault="00811B7F" w:rsidP="00D11767">
      <w:pPr>
        <w:suppressAutoHyphens/>
        <w:spacing w:line="276" w:lineRule="auto"/>
        <w:ind w:right="95"/>
        <w:jc w:val="both"/>
        <w:rPr>
          <w:spacing w:val="-1"/>
          <w:sz w:val="24"/>
          <w:szCs w:val="24"/>
          <w:lang w:eastAsia="zh-CN"/>
        </w:rPr>
      </w:pPr>
    </w:p>
    <w:p w:rsidR="001979E3" w:rsidRPr="009D1EC9" w:rsidRDefault="001979E3" w:rsidP="00D11767">
      <w:pPr>
        <w:keepNext/>
        <w:suppressAutoHyphens/>
        <w:spacing w:line="276" w:lineRule="auto"/>
        <w:ind w:right="29"/>
        <w:jc w:val="both"/>
        <w:outlineLvl w:val="1"/>
        <w:rPr>
          <w:rFonts w:eastAsia="SimSun"/>
          <w:b/>
          <w:iCs/>
          <w:sz w:val="24"/>
          <w:szCs w:val="24"/>
          <w:lang w:eastAsia="zh-CN"/>
        </w:rPr>
      </w:pPr>
      <w:r w:rsidRPr="009D1EC9">
        <w:rPr>
          <w:rFonts w:eastAsia="SimSun"/>
          <w:b/>
          <w:bCs/>
          <w:iCs/>
          <w:sz w:val="24"/>
          <w:szCs w:val="24"/>
          <w:lang w:eastAsia="zh-CN"/>
        </w:rPr>
        <w:t>VIII. ПРЕКРАТЯВАНЕ НА ДОГОВОРА</w:t>
      </w:r>
    </w:p>
    <w:p w:rsidR="001979E3" w:rsidRPr="009D1EC9" w:rsidRDefault="001979E3" w:rsidP="00D11767">
      <w:pPr>
        <w:suppressAutoHyphens/>
        <w:spacing w:line="276" w:lineRule="auto"/>
        <w:jc w:val="both"/>
        <w:rPr>
          <w:sz w:val="24"/>
          <w:szCs w:val="24"/>
          <w:lang w:eastAsia="zh-CN"/>
        </w:rPr>
      </w:pPr>
    </w:p>
    <w:p w:rsidR="001979E3" w:rsidRPr="009D1EC9" w:rsidRDefault="001979E3" w:rsidP="00D11767">
      <w:pPr>
        <w:suppressAutoHyphens/>
        <w:spacing w:line="276" w:lineRule="auto"/>
        <w:ind w:right="29"/>
        <w:jc w:val="both"/>
        <w:rPr>
          <w:sz w:val="24"/>
          <w:szCs w:val="24"/>
          <w:lang w:eastAsia="zh-CN"/>
        </w:rPr>
      </w:pPr>
      <w:r w:rsidRPr="009D1EC9">
        <w:rPr>
          <w:b/>
          <w:sz w:val="24"/>
          <w:szCs w:val="24"/>
          <w:lang w:eastAsia="zh-CN"/>
        </w:rPr>
        <w:t xml:space="preserve">Чл. 17. /1/ </w:t>
      </w:r>
      <w:r w:rsidRPr="009D1EC9">
        <w:rPr>
          <w:sz w:val="24"/>
          <w:szCs w:val="24"/>
          <w:lang w:eastAsia="zh-CN"/>
        </w:rPr>
        <w:t>Договорът се прекратява:</w:t>
      </w:r>
    </w:p>
    <w:p w:rsidR="001979E3" w:rsidRPr="009D1EC9" w:rsidRDefault="001979E3" w:rsidP="00D11767">
      <w:pPr>
        <w:suppressAutoHyphens/>
        <w:spacing w:line="276" w:lineRule="auto"/>
        <w:jc w:val="both"/>
        <w:rPr>
          <w:sz w:val="24"/>
          <w:szCs w:val="24"/>
          <w:lang w:eastAsia="zh-CN"/>
        </w:rPr>
      </w:pPr>
      <w:r w:rsidRPr="009D1EC9">
        <w:rPr>
          <w:sz w:val="24"/>
          <w:szCs w:val="24"/>
          <w:lang w:eastAsia="zh-CN"/>
        </w:rPr>
        <w:t>1</w:t>
      </w:r>
      <w:r w:rsidRPr="009D1EC9">
        <w:rPr>
          <w:b/>
          <w:sz w:val="24"/>
          <w:szCs w:val="24"/>
          <w:lang w:eastAsia="zh-CN"/>
        </w:rPr>
        <w:t xml:space="preserve">. </w:t>
      </w:r>
      <w:r w:rsidRPr="009D1EC9">
        <w:rPr>
          <w:bCs/>
          <w:sz w:val="24"/>
          <w:szCs w:val="24"/>
          <w:lang w:eastAsia="zh-CN"/>
        </w:rPr>
        <w:t>при настъпване на първото по време от следните събития:</w:t>
      </w:r>
      <w:r w:rsidRPr="009D1EC9">
        <w:rPr>
          <w:sz w:val="24"/>
          <w:szCs w:val="24"/>
          <w:lang w:eastAsia="zh-CN"/>
        </w:rPr>
        <w:t xml:space="preserve"> изтичане на срока му или при завършване на строително-ремонтните дейности, подробно описани в ценовото предложение на избрания ИЗПЪЛНИТЕЛ, представляващо неразделна част от настоящия договор /Приложение № 1/ и подписване на приемо-предавателен протокол между страните;</w:t>
      </w:r>
    </w:p>
    <w:p w:rsidR="001979E3" w:rsidRPr="009D1EC9" w:rsidRDefault="001979E3" w:rsidP="00D11767">
      <w:pPr>
        <w:suppressAutoHyphens/>
        <w:spacing w:line="276" w:lineRule="auto"/>
        <w:ind w:right="-265"/>
        <w:jc w:val="both"/>
        <w:rPr>
          <w:sz w:val="24"/>
          <w:szCs w:val="24"/>
          <w:lang w:eastAsia="zh-CN"/>
        </w:rPr>
      </w:pPr>
      <w:r w:rsidRPr="009D1EC9">
        <w:rPr>
          <w:sz w:val="24"/>
          <w:szCs w:val="24"/>
          <w:lang w:eastAsia="zh-CN"/>
        </w:rPr>
        <w:t>2.</w:t>
      </w:r>
      <w:r w:rsidRPr="009D1EC9">
        <w:rPr>
          <w:b/>
          <w:sz w:val="24"/>
          <w:szCs w:val="24"/>
          <w:lang w:eastAsia="zh-CN"/>
        </w:rPr>
        <w:t xml:space="preserve"> </w:t>
      </w:r>
      <w:r w:rsidRPr="009D1EC9">
        <w:rPr>
          <w:sz w:val="24"/>
          <w:szCs w:val="24"/>
          <w:lang w:eastAsia="zh-CN"/>
        </w:rPr>
        <w:t>По взаимно съгласие на страните, изразено писмено;</w:t>
      </w:r>
    </w:p>
    <w:p w:rsidR="001979E3" w:rsidRPr="009D1EC9" w:rsidRDefault="001979E3" w:rsidP="00D11767">
      <w:pPr>
        <w:suppressAutoHyphens/>
        <w:spacing w:line="276" w:lineRule="auto"/>
        <w:ind w:right="-91"/>
        <w:jc w:val="both"/>
        <w:rPr>
          <w:sz w:val="24"/>
          <w:szCs w:val="24"/>
          <w:lang w:eastAsia="zh-CN"/>
        </w:rPr>
      </w:pPr>
      <w:r w:rsidRPr="009D1EC9">
        <w:rPr>
          <w:sz w:val="24"/>
          <w:szCs w:val="24"/>
          <w:lang w:eastAsia="zh-CN"/>
        </w:rPr>
        <w:t>3. При прекратяване на юридическото лице на ИЗПЪЛНИТЕЛЯ без правоприемство;</w:t>
      </w:r>
    </w:p>
    <w:p w:rsidR="001979E3" w:rsidRPr="009D1EC9" w:rsidRDefault="001979E3" w:rsidP="00D11767">
      <w:pPr>
        <w:suppressAutoHyphens/>
        <w:spacing w:line="276" w:lineRule="auto"/>
        <w:ind w:right="29"/>
        <w:jc w:val="both"/>
        <w:rPr>
          <w:sz w:val="24"/>
          <w:szCs w:val="24"/>
          <w:lang w:eastAsia="zh-CN"/>
        </w:rPr>
      </w:pPr>
      <w:r w:rsidRPr="009D1EC9">
        <w:rPr>
          <w:sz w:val="24"/>
          <w:szCs w:val="24"/>
          <w:lang w:eastAsia="zh-CN"/>
        </w:rPr>
        <w:t>4. В случай, че по отношение на ИЗПЪЛНИТЕЛЯ бъде открито производство по несъстоятелност или ликвидация;</w:t>
      </w:r>
    </w:p>
    <w:p w:rsidR="001979E3" w:rsidRPr="009D1EC9" w:rsidRDefault="001979E3" w:rsidP="00D11767">
      <w:pPr>
        <w:suppressAutoHyphens/>
        <w:spacing w:line="276" w:lineRule="auto"/>
        <w:ind w:right="-91"/>
        <w:jc w:val="both"/>
        <w:rPr>
          <w:sz w:val="24"/>
          <w:szCs w:val="24"/>
          <w:lang w:eastAsia="zh-CN"/>
        </w:rPr>
      </w:pPr>
      <w:r w:rsidRPr="009D1EC9">
        <w:rPr>
          <w:sz w:val="24"/>
          <w:szCs w:val="24"/>
          <w:lang w:eastAsia="zh-CN"/>
        </w:rPr>
        <w:t>5.</w:t>
      </w:r>
      <w:r w:rsidRPr="009D1EC9">
        <w:rPr>
          <w:b/>
          <w:sz w:val="24"/>
          <w:szCs w:val="24"/>
          <w:lang w:eastAsia="zh-CN"/>
        </w:rPr>
        <w:t xml:space="preserve"> </w:t>
      </w:r>
      <w:r w:rsidRPr="009D1EC9">
        <w:rPr>
          <w:sz w:val="24"/>
          <w:szCs w:val="24"/>
          <w:lang w:eastAsia="zh-CN"/>
        </w:rPr>
        <w:t xml:space="preserve">При настъпване на обективна невъзможност за изпълнение на предмета на договора; </w:t>
      </w:r>
    </w:p>
    <w:p w:rsidR="001979E3" w:rsidRPr="009D1EC9" w:rsidRDefault="001979E3" w:rsidP="00D11767">
      <w:pPr>
        <w:suppressAutoHyphens/>
        <w:spacing w:line="276" w:lineRule="auto"/>
        <w:ind w:right="-91"/>
        <w:jc w:val="both"/>
        <w:rPr>
          <w:sz w:val="24"/>
          <w:szCs w:val="24"/>
          <w:lang w:eastAsia="zh-CN"/>
        </w:rPr>
      </w:pPr>
      <w:r w:rsidRPr="009D1EC9">
        <w:rPr>
          <w:b/>
          <w:sz w:val="24"/>
          <w:szCs w:val="24"/>
          <w:lang w:eastAsia="zh-CN"/>
        </w:rPr>
        <w:t xml:space="preserve">/2/ </w:t>
      </w:r>
      <w:r w:rsidRPr="009D1EC9">
        <w:rPr>
          <w:sz w:val="24"/>
          <w:szCs w:val="24"/>
          <w:lang w:eastAsia="zh-CN"/>
        </w:rPr>
        <w:t>ВЪЗЛОЖИТЕЛЯТ има право едностранно да прекрати договора при следните случаи:</w:t>
      </w:r>
    </w:p>
    <w:p w:rsidR="001979E3" w:rsidRPr="009D1EC9" w:rsidRDefault="001979E3" w:rsidP="00D11767">
      <w:pPr>
        <w:suppressAutoHyphens/>
        <w:spacing w:line="276" w:lineRule="auto"/>
        <w:ind w:right="-91"/>
        <w:jc w:val="both"/>
        <w:rPr>
          <w:sz w:val="24"/>
          <w:szCs w:val="24"/>
          <w:lang w:eastAsia="zh-CN"/>
        </w:rPr>
      </w:pPr>
      <w:r w:rsidRPr="009D1EC9">
        <w:rPr>
          <w:sz w:val="24"/>
          <w:szCs w:val="24"/>
          <w:lang w:eastAsia="zh-CN"/>
        </w:rPr>
        <w:t>1. При невъзможност да се осигури финансиране за изпълнението на договора, като възложителя не дължи на изпълнителя неустойки или обезщетения, а му заплаща само дължимото възнаграждение за извършване до момента на прекратяване изпълнение, прието от Възложителя;</w:t>
      </w:r>
    </w:p>
    <w:p w:rsidR="001979E3" w:rsidRPr="009D1EC9" w:rsidRDefault="001979E3" w:rsidP="00D11767">
      <w:pPr>
        <w:suppressAutoHyphens/>
        <w:spacing w:line="276" w:lineRule="auto"/>
        <w:ind w:right="-91"/>
        <w:jc w:val="both"/>
        <w:rPr>
          <w:sz w:val="24"/>
          <w:szCs w:val="24"/>
          <w:lang w:eastAsia="zh-CN"/>
        </w:rPr>
      </w:pPr>
      <w:r w:rsidRPr="009D1EC9">
        <w:rPr>
          <w:sz w:val="24"/>
          <w:szCs w:val="24"/>
          <w:lang w:eastAsia="zh-CN"/>
        </w:rPr>
        <w:t>2. При отпадане на основанията за изпълнение на договора в резултат на съществена промяна в обстоятелствата по причини, които възложителят не е могъл да предвиди, като в този случай не се дължат неустойки;</w:t>
      </w:r>
    </w:p>
    <w:p w:rsidR="001979E3" w:rsidRPr="009D1EC9" w:rsidRDefault="001979E3" w:rsidP="00D11767">
      <w:pPr>
        <w:suppressAutoHyphens/>
        <w:spacing w:line="276" w:lineRule="auto"/>
        <w:ind w:right="29"/>
        <w:jc w:val="both"/>
        <w:rPr>
          <w:sz w:val="24"/>
          <w:szCs w:val="24"/>
          <w:lang w:eastAsia="zh-CN"/>
        </w:rPr>
      </w:pPr>
      <w:r w:rsidRPr="009D1EC9">
        <w:rPr>
          <w:sz w:val="24"/>
          <w:szCs w:val="24"/>
          <w:lang w:eastAsia="zh-CN"/>
        </w:rPr>
        <w:t>3. При пълно или частично неизпълнение, лошо или забавено изпълнение от страна на ИЗПЪЛНИТЕЛЯ;</w:t>
      </w:r>
    </w:p>
    <w:p w:rsidR="001979E3" w:rsidRPr="009D1EC9" w:rsidRDefault="001979E3" w:rsidP="00D11767">
      <w:pPr>
        <w:suppressAutoHyphens/>
        <w:spacing w:line="276" w:lineRule="auto"/>
        <w:ind w:right="-91"/>
        <w:jc w:val="both"/>
        <w:rPr>
          <w:sz w:val="24"/>
          <w:szCs w:val="24"/>
          <w:lang w:eastAsia="zh-CN"/>
        </w:rPr>
      </w:pPr>
      <w:r w:rsidRPr="009D1EC9">
        <w:rPr>
          <w:b/>
          <w:sz w:val="24"/>
          <w:szCs w:val="24"/>
          <w:lang w:eastAsia="zh-CN"/>
        </w:rPr>
        <w:t>/3/</w:t>
      </w:r>
      <w:r w:rsidRPr="009D1EC9">
        <w:rPr>
          <w:sz w:val="24"/>
          <w:szCs w:val="24"/>
          <w:lang w:eastAsia="zh-CN"/>
        </w:rPr>
        <w:t xml:space="preserve"> При разваляне на договора при условията на чл. 87-88 от ЗЗД, изправната страна е длъжна да отправи 7-дневно писмено предизвестие до другата страна.</w:t>
      </w:r>
    </w:p>
    <w:p w:rsidR="001979E3" w:rsidRPr="009D1EC9" w:rsidRDefault="001979E3" w:rsidP="00D11767">
      <w:pPr>
        <w:spacing w:line="276" w:lineRule="auto"/>
        <w:jc w:val="both"/>
        <w:rPr>
          <w:sz w:val="24"/>
          <w:szCs w:val="24"/>
          <w:lang w:eastAsia="bg-BG"/>
        </w:rPr>
      </w:pPr>
      <w:r w:rsidRPr="009D1EC9">
        <w:rPr>
          <w:b/>
          <w:sz w:val="24"/>
          <w:szCs w:val="24"/>
          <w:lang w:eastAsia="bg-BG"/>
        </w:rPr>
        <w:lastRenderedPageBreak/>
        <w:t xml:space="preserve">/4/ </w:t>
      </w:r>
      <w:r w:rsidRPr="009D1EC9">
        <w:rPr>
          <w:sz w:val="24"/>
          <w:szCs w:val="24"/>
          <w:lang w:eastAsia="bg-BG"/>
        </w:rPr>
        <w:t>При прекратяване на този договор по искане на ВЪЗЛОЖИТЕЛЯ, ИЗПЪЛНИТЕЛЯТ</w:t>
      </w:r>
      <w:r w:rsidRPr="009D1EC9">
        <w:rPr>
          <w:b/>
          <w:sz w:val="24"/>
          <w:szCs w:val="24"/>
          <w:lang w:eastAsia="bg-BG"/>
        </w:rPr>
        <w:t xml:space="preserve"> </w:t>
      </w:r>
      <w:r w:rsidRPr="009D1EC9">
        <w:rPr>
          <w:sz w:val="24"/>
          <w:szCs w:val="24"/>
          <w:lang w:eastAsia="bg-BG"/>
        </w:rPr>
        <w:t xml:space="preserve"> е длъжен незабавно след получаването или изпращането на предизвестието за прекратяване да направи необходимото за бързото приключване на започнатите строително-ремонтни работи до степен, която позволява прекратяването на договора с най-малки разходи.</w:t>
      </w:r>
    </w:p>
    <w:p w:rsidR="001979E3" w:rsidRPr="009D1EC9" w:rsidRDefault="001979E3" w:rsidP="00D11767">
      <w:pPr>
        <w:suppressAutoHyphens/>
        <w:spacing w:line="276" w:lineRule="auto"/>
        <w:ind w:right="-91"/>
        <w:jc w:val="both"/>
        <w:rPr>
          <w:sz w:val="24"/>
          <w:szCs w:val="24"/>
          <w:lang w:eastAsia="zh-CN"/>
        </w:rPr>
      </w:pPr>
    </w:p>
    <w:p w:rsidR="001979E3" w:rsidRPr="009D1EC9" w:rsidRDefault="001979E3" w:rsidP="00D11767">
      <w:pPr>
        <w:shd w:val="clear" w:color="auto" w:fill="FFFFFF"/>
        <w:tabs>
          <w:tab w:val="left" w:pos="0"/>
          <w:tab w:val="left" w:pos="816"/>
          <w:tab w:val="left" w:pos="993"/>
          <w:tab w:val="left" w:pos="1134"/>
          <w:tab w:val="left" w:pos="1418"/>
        </w:tabs>
        <w:suppressAutoHyphens/>
        <w:spacing w:line="276" w:lineRule="auto"/>
        <w:jc w:val="both"/>
        <w:rPr>
          <w:b/>
          <w:sz w:val="24"/>
          <w:szCs w:val="24"/>
          <w:lang w:eastAsia="zh-CN"/>
        </w:rPr>
      </w:pPr>
      <w:r w:rsidRPr="009D1EC9">
        <w:rPr>
          <w:b/>
          <w:sz w:val="24"/>
          <w:szCs w:val="24"/>
          <w:lang w:eastAsia="zh-CN"/>
        </w:rPr>
        <w:t xml:space="preserve"> IX. ИЗМЕНЕНИЕ НА ДОГОВОРА</w:t>
      </w:r>
    </w:p>
    <w:p w:rsidR="001979E3" w:rsidRPr="009D1EC9" w:rsidRDefault="001979E3" w:rsidP="00D11767">
      <w:pPr>
        <w:shd w:val="clear" w:color="auto" w:fill="FFFFFF"/>
        <w:tabs>
          <w:tab w:val="left" w:pos="0"/>
          <w:tab w:val="left" w:pos="816"/>
          <w:tab w:val="left" w:pos="993"/>
          <w:tab w:val="left" w:pos="1134"/>
          <w:tab w:val="left" w:pos="1418"/>
        </w:tabs>
        <w:suppressAutoHyphens/>
        <w:spacing w:line="276" w:lineRule="auto"/>
        <w:jc w:val="both"/>
        <w:rPr>
          <w:b/>
          <w:sz w:val="24"/>
          <w:szCs w:val="24"/>
          <w:lang w:eastAsia="zh-CN"/>
        </w:rPr>
      </w:pPr>
    </w:p>
    <w:p w:rsidR="001979E3" w:rsidRPr="009D1EC9" w:rsidRDefault="001979E3" w:rsidP="00D11767">
      <w:pPr>
        <w:shd w:val="clear" w:color="auto" w:fill="FFFFFF"/>
        <w:tabs>
          <w:tab w:val="left" w:pos="0"/>
          <w:tab w:val="left" w:pos="816"/>
          <w:tab w:val="left" w:pos="993"/>
          <w:tab w:val="left" w:pos="1134"/>
          <w:tab w:val="left" w:pos="1418"/>
        </w:tabs>
        <w:suppressAutoHyphens/>
        <w:spacing w:line="276" w:lineRule="auto"/>
        <w:contextualSpacing/>
        <w:jc w:val="both"/>
        <w:rPr>
          <w:rFonts w:eastAsia="Calibri"/>
          <w:sz w:val="24"/>
          <w:szCs w:val="24"/>
          <w:lang w:eastAsia="zh-CN"/>
        </w:rPr>
      </w:pPr>
      <w:r w:rsidRPr="009D1EC9">
        <w:rPr>
          <w:b/>
          <w:sz w:val="24"/>
          <w:szCs w:val="24"/>
          <w:lang w:eastAsia="zh-CN"/>
        </w:rPr>
        <w:t>Чл. 18</w:t>
      </w:r>
      <w:r>
        <w:rPr>
          <w:b/>
          <w:sz w:val="24"/>
          <w:szCs w:val="24"/>
          <w:lang w:val="en-US" w:eastAsia="zh-CN"/>
        </w:rPr>
        <w:t xml:space="preserve"> </w:t>
      </w:r>
      <w:r w:rsidRPr="009D1EC9">
        <w:rPr>
          <w:b/>
          <w:sz w:val="24"/>
          <w:szCs w:val="24"/>
          <w:lang w:eastAsia="zh-CN"/>
        </w:rPr>
        <w:t xml:space="preserve">/1/ </w:t>
      </w:r>
      <w:r w:rsidRPr="009D1EC9">
        <w:rPr>
          <w:rFonts w:eastAsia="Calibri"/>
          <w:sz w:val="24"/>
          <w:szCs w:val="24"/>
          <w:lang w:eastAsia="zh-CN"/>
        </w:rPr>
        <w:t>При замяна на подизпълнителя/ите, посочени в офертата се подписва допълнително споразумение между страните, при спазване изискванията на ЗОП.</w:t>
      </w:r>
    </w:p>
    <w:p w:rsidR="001979E3" w:rsidRPr="009D1EC9" w:rsidRDefault="001979E3" w:rsidP="00D11767">
      <w:pPr>
        <w:shd w:val="clear" w:color="auto" w:fill="FFFFFF"/>
        <w:tabs>
          <w:tab w:val="left" w:pos="0"/>
          <w:tab w:val="left" w:pos="816"/>
          <w:tab w:val="left" w:pos="993"/>
          <w:tab w:val="left" w:pos="1134"/>
          <w:tab w:val="left" w:pos="1418"/>
        </w:tabs>
        <w:suppressAutoHyphens/>
        <w:spacing w:line="276" w:lineRule="auto"/>
        <w:contextualSpacing/>
        <w:jc w:val="both"/>
        <w:rPr>
          <w:rFonts w:eastAsia="Calibri"/>
          <w:sz w:val="24"/>
          <w:szCs w:val="24"/>
          <w:lang w:eastAsia="zh-CN"/>
        </w:rPr>
      </w:pPr>
      <w:r w:rsidRPr="009D1EC9">
        <w:rPr>
          <w:rFonts w:eastAsia="Calibri"/>
          <w:b/>
          <w:sz w:val="24"/>
          <w:szCs w:val="24"/>
          <w:lang w:eastAsia="zh-CN"/>
        </w:rPr>
        <w:t>/2/</w:t>
      </w:r>
      <w:r w:rsidRPr="009D1EC9">
        <w:rPr>
          <w:rFonts w:eastAsia="Calibri"/>
          <w:sz w:val="24"/>
          <w:szCs w:val="24"/>
          <w:lang w:eastAsia="zh-CN"/>
        </w:rPr>
        <w:t xml:space="preserve"> Допустимо е изменение на настоящия договор по изключение единствено при условията на чл.116 от ЗОП</w:t>
      </w:r>
    </w:p>
    <w:p w:rsidR="001979E3" w:rsidRPr="009D1EC9" w:rsidRDefault="001979E3" w:rsidP="00D11767">
      <w:pPr>
        <w:suppressAutoHyphens/>
        <w:spacing w:line="276" w:lineRule="auto"/>
        <w:jc w:val="both"/>
        <w:rPr>
          <w:sz w:val="24"/>
          <w:szCs w:val="24"/>
          <w:lang w:eastAsia="zh-CN"/>
        </w:rPr>
      </w:pPr>
    </w:p>
    <w:p w:rsidR="001979E3" w:rsidRPr="009D1EC9" w:rsidRDefault="001979E3" w:rsidP="00D11767">
      <w:pPr>
        <w:suppressAutoHyphens/>
        <w:spacing w:line="276" w:lineRule="auto"/>
        <w:ind w:right="29"/>
        <w:jc w:val="both"/>
        <w:rPr>
          <w:b/>
          <w:sz w:val="24"/>
          <w:szCs w:val="24"/>
          <w:lang w:eastAsia="zh-CN"/>
        </w:rPr>
      </w:pPr>
      <w:r w:rsidRPr="009D1EC9">
        <w:rPr>
          <w:b/>
          <w:sz w:val="24"/>
          <w:szCs w:val="24"/>
          <w:lang w:eastAsia="zh-CN"/>
        </w:rPr>
        <w:t>X. ДРУГИ  РАЗПОРЕДБИ</w:t>
      </w:r>
    </w:p>
    <w:p w:rsidR="001979E3" w:rsidRPr="009D1EC9" w:rsidRDefault="001979E3" w:rsidP="00D11767">
      <w:pPr>
        <w:suppressAutoHyphens/>
        <w:spacing w:line="276" w:lineRule="auto"/>
        <w:ind w:right="29"/>
        <w:jc w:val="both"/>
        <w:rPr>
          <w:b/>
          <w:sz w:val="24"/>
          <w:szCs w:val="24"/>
          <w:lang w:eastAsia="zh-CN"/>
        </w:rPr>
      </w:pPr>
    </w:p>
    <w:p w:rsidR="001979E3" w:rsidRPr="009D1EC9" w:rsidRDefault="001979E3" w:rsidP="00D11767">
      <w:pPr>
        <w:suppressAutoHyphens/>
        <w:spacing w:line="276" w:lineRule="auto"/>
        <w:ind w:right="29"/>
        <w:jc w:val="both"/>
        <w:rPr>
          <w:sz w:val="24"/>
          <w:szCs w:val="24"/>
          <w:lang w:eastAsia="zh-CN"/>
        </w:rPr>
      </w:pPr>
      <w:r w:rsidRPr="009D1EC9">
        <w:rPr>
          <w:b/>
          <w:sz w:val="24"/>
          <w:szCs w:val="24"/>
          <w:lang w:eastAsia="zh-CN"/>
        </w:rPr>
        <w:t xml:space="preserve">Чл.19. /1/ </w:t>
      </w:r>
      <w:r w:rsidRPr="009D1EC9">
        <w:rPr>
          <w:sz w:val="24"/>
          <w:szCs w:val="24"/>
          <w:lang w:eastAsia="zh-CN"/>
        </w:rPr>
        <w:t>За всички неуредени в този договор въпроси се прилагат разпоредбите на Търговския закон, Закона за задълженията и договорите и другите приложими норми на българското законодателство.</w:t>
      </w:r>
    </w:p>
    <w:p w:rsidR="001979E3" w:rsidRPr="009D1EC9" w:rsidRDefault="001979E3" w:rsidP="00D11767">
      <w:pPr>
        <w:suppressAutoHyphens/>
        <w:spacing w:line="276" w:lineRule="auto"/>
        <w:ind w:right="29"/>
        <w:jc w:val="both"/>
        <w:rPr>
          <w:sz w:val="24"/>
          <w:szCs w:val="24"/>
          <w:lang w:eastAsia="zh-CN"/>
        </w:rPr>
      </w:pPr>
      <w:r w:rsidRPr="009D1EC9">
        <w:rPr>
          <w:b/>
          <w:sz w:val="24"/>
          <w:szCs w:val="24"/>
          <w:lang w:eastAsia="zh-CN"/>
        </w:rPr>
        <w:t>/2/.</w:t>
      </w:r>
      <w:r w:rsidRPr="009D1EC9">
        <w:rPr>
          <w:sz w:val="24"/>
          <w:szCs w:val="24"/>
          <w:lang w:eastAsia="zh-CN"/>
        </w:rPr>
        <w:t xml:space="preserve"> Всички спорове, породени от този договор ще се решават по взаимно съгласие на страните, а когато такова не бъде постигнато – по реда на ГПК.</w:t>
      </w:r>
    </w:p>
    <w:p w:rsidR="001979E3" w:rsidRPr="009D1EC9" w:rsidRDefault="001979E3" w:rsidP="00D11767">
      <w:pPr>
        <w:suppressAutoHyphens/>
        <w:spacing w:line="276" w:lineRule="auto"/>
        <w:ind w:right="29"/>
        <w:jc w:val="both"/>
        <w:rPr>
          <w:b/>
          <w:sz w:val="24"/>
          <w:szCs w:val="24"/>
          <w:lang w:eastAsia="zh-CN"/>
        </w:rPr>
      </w:pPr>
      <w:r w:rsidRPr="009D1EC9">
        <w:rPr>
          <w:b/>
          <w:sz w:val="24"/>
          <w:szCs w:val="24"/>
          <w:lang w:eastAsia="zh-CN"/>
        </w:rPr>
        <w:t xml:space="preserve">Чл.20. /1/ </w:t>
      </w:r>
      <w:r w:rsidRPr="009D1EC9">
        <w:rPr>
          <w:sz w:val="24"/>
          <w:szCs w:val="24"/>
          <w:lang w:eastAsia="zh-CN"/>
        </w:rPr>
        <w:t>ВЪЗЛОЖИТЕЛЯТ определя .………………………………… на длъжност ………………….. , тел. ……………………………., e-mail ………………………………., отговарящ по координацията за изпълнението на договора от страна на ВЪЗЛОЖИТЕЛЯ.</w:t>
      </w:r>
    </w:p>
    <w:p w:rsidR="001979E3" w:rsidRPr="009D1EC9" w:rsidRDefault="001979E3" w:rsidP="00D11767">
      <w:pPr>
        <w:suppressAutoHyphens/>
        <w:spacing w:line="276" w:lineRule="auto"/>
        <w:ind w:right="29"/>
        <w:jc w:val="both"/>
        <w:rPr>
          <w:sz w:val="24"/>
          <w:szCs w:val="24"/>
          <w:lang w:eastAsia="zh-CN"/>
        </w:rPr>
      </w:pPr>
      <w:r w:rsidRPr="009D1EC9">
        <w:rPr>
          <w:b/>
          <w:sz w:val="24"/>
          <w:szCs w:val="24"/>
          <w:lang w:eastAsia="zh-CN"/>
        </w:rPr>
        <w:t>/2/</w:t>
      </w:r>
      <w:r w:rsidRPr="009D1EC9">
        <w:rPr>
          <w:sz w:val="24"/>
          <w:szCs w:val="24"/>
          <w:lang w:eastAsia="zh-CN"/>
        </w:rPr>
        <w:t xml:space="preserve"> ИЗПЪЛНИТЕЛЯТ определя .………………………………… на длъжност ………………….., тел. …………………., e-mail ………………………, отговарящ/и по координацията за изпълнението на договора за времето на действие на същия.</w:t>
      </w:r>
    </w:p>
    <w:p w:rsidR="001979E3" w:rsidRPr="009D1EC9" w:rsidRDefault="001979E3" w:rsidP="00D11767">
      <w:pPr>
        <w:suppressAutoHyphens/>
        <w:spacing w:line="276" w:lineRule="auto"/>
        <w:ind w:right="29"/>
        <w:jc w:val="both"/>
        <w:rPr>
          <w:sz w:val="24"/>
          <w:szCs w:val="24"/>
          <w:lang w:eastAsia="zh-CN"/>
        </w:rPr>
      </w:pPr>
      <w:r w:rsidRPr="009D1EC9">
        <w:rPr>
          <w:b/>
          <w:sz w:val="24"/>
          <w:szCs w:val="24"/>
          <w:lang w:eastAsia="zh-CN"/>
        </w:rPr>
        <w:t>Чл. 21</w:t>
      </w:r>
      <w:r w:rsidRPr="009D1EC9">
        <w:rPr>
          <w:sz w:val="24"/>
          <w:szCs w:val="24"/>
          <w:lang w:eastAsia="zh-CN"/>
        </w:rPr>
        <w:t xml:space="preserve">. При промяна на лицата, отговарящи за изпълнение на договора, всяка от страните е длъжна да уведоми писмено другата страна в 5 (пет) дневен срок от настъпване на съответното обстоятелство, като посочи имената и координатите за връзка на новия координатор. </w:t>
      </w:r>
    </w:p>
    <w:p w:rsidR="001979E3" w:rsidRPr="009D1EC9" w:rsidRDefault="001979E3" w:rsidP="00D11767">
      <w:pPr>
        <w:suppressAutoHyphens/>
        <w:spacing w:line="276" w:lineRule="auto"/>
        <w:jc w:val="both"/>
        <w:rPr>
          <w:sz w:val="24"/>
          <w:szCs w:val="24"/>
          <w:lang w:eastAsia="zh-CN"/>
        </w:rPr>
      </w:pPr>
    </w:p>
    <w:p w:rsidR="001979E3" w:rsidRPr="009D1EC9" w:rsidRDefault="001979E3" w:rsidP="00D11767">
      <w:pPr>
        <w:suppressAutoHyphens/>
        <w:spacing w:line="276" w:lineRule="auto"/>
        <w:ind w:right="29"/>
        <w:jc w:val="both"/>
        <w:rPr>
          <w:sz w:val="24"/>
          <w:szCs w:val="24"/>
          <w:lang w:eastAsia="zh-CN"/>
        </w:rPr>
      </w:pPr>
      <w:r w:rsidRPr="009D1EC9">
        <w:rPr>
          <w:sz w:val="24"/>
          <w:szCs w:val="24"/>
          <w:lang w:eastAsia="zh-CN"/>
        </w:rPr>
        <w:tab/>
        <w:t xml:space="preserve">Настоящият договор се подписа в два еднообразни екземпляра - по един за всяка от страните. </w:t>
      </w:r>
    </w:p>
    <w:p w:rsidR="001979E3" w:rsidRPr="009D1EC9" w:rsidRDefault="001979E3" w:rsidP="00D11767">
      <w:pPr>
        <w:suppressAutoHyphens/>
        <w:spacing w:line="276" w:lineRule="auto"/>
        <w:ind w:right="29"/>
        <w:jc w:val="both"/>
        <w:rPr>
          <w:sz w:val="24"/>
          <w:szCs w:val="24"/>
          <w:lang w:eastAsia="zh-CN"/>
        </w:rPr>
      </w:pPr>
    </w:p>
    <w:p w:rsidR="001979E3" w:rsidRPr="009D1EC9" w:rsidRDefault="001979E3" w:rsidP="00D11767">
      <w:pPr>
        <w:suppressAutoHyphens/>
        <w:spacing w:line="276" w:lineRule="auto"/>
        <w:jc w:val="both"/>
        <w:rPr>
          <w:sz w:val="24"/>
          <w:szCs w:val="24"/>
          <w:lang w:eastAsia="zh-CN"/>
        </w:rPr>
      </w:pPr>
      <w:r w:rsidRPr="009D1EC9">
        <w:rPr>
          <w:sz w:val="24"/>
          <w:szCs w:val="24"/>
          <w:lang w:eastAsia="zh-CN"/>
        </w:rPr>
        <w:t xml:space="preserve">Неразделна част от настоящият договора е: </w:t>
      </w:r>
    </w:p>
    <w:p w:rsidR="001979E3" w:rsidRPr="009D1EC9" w:rsidRDefault="001979E3" w:rsidP="00D11767">
      <w:pPr>
        <w:suppressAutoHyphens/>
        <w:spacing w:line="276" w:lineRule="auto"/>
        <w:jc w:val="both"/>
        <w:rPr>
          <w:b/>
          <w:sz w:val="24"/>
          <w:szCs w:val="24"/>
          <w:lang w:eastAsia="zh-CN"/>
        </w:rPr>
      </w:pPr>
    </w:p>
    <w:p w:rsidR="00271E35" w:rsidRPr="00271E35" w:rsidRDefault="001979E3" w:rsidP="00D11767">
      <w:pPr>
        <w:suppressAutoHyphens/>
        <w:spacing w:line="276" w:lineRule="auto"/>
        <w:jc w:val="both"/>
        <w:rPr>
          <w:sz w:val="22"/>
          <w:szCs w:val="22"/>
          <w:lang w:eastAsia="zh-CN"/>
        </w:rPr>
      </w:pPr>
      <w:r w:rsidRPr="00271E35">
        <w:rPr>
          <w:sz w:val="22"/>
          <w:szCs w:val="22"/>
          <w:lang w:eastAsia="zh-CN"/>
        </w:rPr>
        <w:t xml:space="preserve">Приложение № 1 – </w:t>
      </w:r>
      <w:r w:rsidR="00271E35" w:rsidRPr="00271E35">
        <w:rPr>
          <w:sz w:val="22"/>
          <w:szCs w:val="22"/>
          <w:lang w:eastAsia="zh-CN"/>
        </w:rPr>
        <w:t>Копие на Техническо предложение;</w:t>
      </w:r>
    </w:p>
    <w:p w:rsidR="001979E3" w:rsidRPr="00271E35" w:rsidRDefault="00271E35" w:rsidP="00D11767">
      <w:pPr>
        <w:suppressAutoHyphens/>
        <w:spacing w:line="276" w:lineRule="auto"/>
        <w:jc w:val="both"/>
        <w:rPr>
          <w:sz w:val="22"/>
          <w:szCs w:val="22"/>
          <w:lang w:eastAsia="zh-CN"/>
        </w:rPr>
      </w:pPr>
      <w:r w:rsidRPr="00271E35">
        <w:rPr>
          <w:sz w:val="22"/>
          <w:szCs w:val="22"/>
          <w:lang w:eastAsia="zh-CN"/>
        </w:rPr>
        <w:t xml:space="preserve">Приложение № 2 – </w:t>
      </w:r>
      <w:r w:rsidR="00150E72">
        <w:rPr>
          <w:sz w:val="22"/>
          <w:szCs w:val="22"/>
          <w:lang w:eastAsia="zh-CN"/>
        </w:rPr>
        <w:t>К</w:t>
      </w:r>
      <w:r w:rsidRPr="00271E35">
        <w:rPr>
          <w:sz w:val="22"/>
          <w:szCs w:val="22"/>
          <w:lang w:eastAsia="zh-CN"/>
        </w:rPr>
        <w:t xml:space="preserve">опие на </w:t>
      </w:r>
      <w:r w:rsidR="001979E3" w:rsidRPr="00271E35">
        <w:rPr>
          <w:sz w:val="22"/>
          <w:szCs w:val="22"/>
          <w:lang w:eastAsia="zh-CN"/>
        </w:rPr>
        <w:t xml:space="preserve">Ценово предложение;  </w:t>
      </w:r>
    </w:p>
    <w:p w:rsidR="00271E35" w:rsidRPr="00271E35" w:rsidRDefault="00271E35" w:rsidP="00D11767">
      <w:pPr>
        <w:suppressAutoHyphens/>
        <w:spacing w:line="276" w:lineRule="auto"/>
        <w:jc w:val="both"/>
        <w:rPr>
          <w:sz w:val="22"/>
          <w:szCs w:val="22"/>
          <w:lang w:eastAsia="zh-CN"/>
        </w:rPr>
      </w:pPr>
      <w:r w:rsidRPr="00271E35">
        <w:rPr>
          <w:sz w:val="22"/>
          <w:szCs w:val="22"/>
          <w:lang w:eastAsia="zh-CN"/>
        </w:rPr>
        <w:t xml:space="preserve">Приложение № 2 – Копие на </w:t>
      </w:r>
      <w:r w:rsidRPr="00271E35">
        <w:rPr>
          <w:sz w:val="22"/>
          <w:szCs w:val="22"/>
        </w:rPr>
        <w:t>валидна застраховка на изпълнителя, съгласно чл. 171 от ЗУТ.</w:t>
      </w:r>
    </w:p>
    <w:p w:rsidR="00664063" w:rsidRDefault="00664063" w:rsidP="00D11767">
      <w:pPr>
        <w:spacing w:line="276" w:lineRule="auto"/>
        <w:jc w:val="both"/>
        <w:rPr>
          <w:b/>
          <w:sz w:val="24"/>
          <w:szCs w:val="24"/>
          <w:lang w:eastAsia="bg-BG"/>
        </w:rPr>
      </w:pPr>
    </w:p>
    <w:p w:rsidR="00750DA1" w:rsidRDefault="00750DA1" w:rsidP="00750DA1">
      <w:pPr>
        <w:widowControl w:val="0"/>
        <w:autoSpaceDE w:val="0"/>
        <w:autoSpaceDN w:val="0"/>
        <w:adjustRightInd w:val="0"/>
        <w:jc w:val="both"/>
        <w:rPr>
          <w:b/>
          <w:bCs/>
          <w:sz w:val="24"/>
          <w:szCs w:val="24"/>
          <w:lang w:eastAsia="bg-BG"/>
        </w:rPr>
      </w:pPr>
      <w:r>
        <w:rPr>
          <w:b/>
          <w:bCs/>
          <w:sz w:val="24"/>
          <w:szCs w:val="24"/>
          <w:lang w:eastAsia="bg-BG"/>
        </w:rPr>
        <w:t>ВЪЗЛОЖИТЕЛ:</w:t>
      </w:r>
      <w:r>
        <w:rPr>
          <w:b/>
          <w:bCs/>
          <w:sz w:val="24"/>
          <w:szCs w:val="24"/>
          <w:lang w:eastAsia="bg-BG"/>
        </w:rPr>
        <w:tab/>
      </w:r>
      <w:r>
        <w:rPr>
          <w:b/>
          <w:bCs/>
          <w:sz w:val="24"/>
          <w:szCs w:val="24"/>
          <w:lang w:eastAsia="bg-BG"/>
        </w:rPr>
        <w:tab/>
      </w:r>
      <w:r>
        <w:rPr>
          <w:b/>
          <w:bCs/>
          <w:sz w:val="24"/>
          <w:szCs w:val="24"/>
          <w:lang w:eastAsia="bg-BG"/>
        </w:rPr>
        <w:tab/>
      </w:r>
      <w:r>
        <w:rPr>
          <w:b/>
          <w:bCs/>
          <w:sz w:val="24"/>
          <w:szCs w:val="24"/>
          <w:lang w:eastAsia="bg-BG"/>
        </w:rPr>
        <w:tab/>
        <w:t xml:space="preserve">                  </w:t>
      </w:r>
      <w:r>
        <w:rPr>
          <w:b/>
          <w:bCs/>
          <w:sz w:val="24"/>
          <w:szCs w:val="24"/>
          <w:lang w:eastAsia="bg-BG"/>
        </w:rPr>
        <w:tab/>
        <w:t>ИЗПЪЛНИТЕЛ:</w:t>
      </w:r>
    </w:p>
    <w:p w:rsidR="00EF59B1" w:rsidRDefault="00EF59B1" w:rsidP="00750DA1">
      <w:pPr>
        <w:widowControl w:val="0"/>
        <w:autoSpaceDE w:val="0"/>
        <w:autoSpaceDN w:val="0"/>
        <w:adjustRightInd w:val="0"/>
        <w:jc w:val="both"/>
        <w:rPr>
          <w:b/>
          <w:bCs/>
          <w:sz w:val="24"/>
          <w:szCs w:val="24"/>
          <w:lang w:eastAsia="bg-BG"/>
        </w:rPr>
      </w:pPr>
      <w:r>
        <w:rPr>
          <w:b/>
          <w:bCs/>
          <w:sz w:val="24"/>
          <w:szCs w:val="24"/>
          <w:lang w:eastAsia="bg-BG"/>
        </w:rPr>
        <w:t xml:space="preserve">За „ЦПЗ Пловдив“ ЕООД </w:t>
      </w:r>
    </w:p>
    <w:p w:rsidR="00750DA1" w:rsidRDefault="00EF59B1" w:rsidP="00750DA1">
      <w:pPr>
        <w:widowControl w:val="0"/>
        <w:autoSpaceDE w:val="0"/>
        <w:autoSpaceDN w:val="0"/>
        <w:adjustRightInd w:val="0"/>
        <w:jc w:val="both"/>
        <w:rPr>
          <w:b/>
          <w:bCs/>
          <w:sz w:val="24"/>
          <w:szCs w:val="24"/>
          <w:lang w:eastAsia="bg-BG"/>
        </w:rPr>
      </w:pPr>
      <w:r>
        <w:rPr>
          <w:b/>
          <w:bCs/>
          <w:sz w:val="24"/>
          <w:szCs w:val="24"/>
          <w:lang w:eastAsia="bg-BG"/>
        </w:rPr>
        <w:t>Управител</w:t>
      </w:r>
      <w:r w:rsidR="00750DA1">
        <w:rPr>
          <w:b/>
          <w:bCs/>
          <w:sz w:val="24"/>
          <w:szCs w:val="24"/>
          <w:lang w:eastAsia="bg-BG"/>
        </w:rPr>
        <w:t xml:space="preserve">:  </w:t>
      </w:r>
      <w:r w:rsidR="00750DA1">
        <w:rPr>
          <w:b/>
          <w:sz w:val="24"/>
          <w:szCs w:val="24"/>
          <w:lang w:eastAsia="bg-BG"/>
        </w:rPr>
        <w:t>………..……</w:t>
      </w:r>
      <w:r w:rsidR="00750DA1">
        <w:rPr>
          <w:b/>
          <w:bCs/>
          <w:sz w:val="24"/>
          <w:szCs w:val="24"/>
          <w:lang w:eastAsia="bg-BG"/>
        </w:rPr>
        <w:t xml:space="preserve"> </w:t>
      </w:r>
      <w:r w:rsidR="00750DA1">
        <w:rPr>
          <w:b/>
          <w:bCs/>
          <w:sz w:val="24"/>
          <w:szCs w:val="24"/>
          <w:lang w:eastAsia="bg-BG"/>
        </w:rPr>
        <w:tab/>
      </w:r>
      <w:r w:rsidR="00750DA1">
        <w:rPr>
          <w:b/>
          <w:bCs/>
          <w:sz w:val="24"/>
          <w:szCs w:val="24"/>
          <w:lang w:eastAsia="bg-BG"/>
        </w:rPr>
        <w:tab/>
      </w:r>
      <w:r w:rsidR="00750DA1">
        <w:rPr>
          <w:b/>
          <w:bCs/>
          <w:sz w:val="24"/>
          <w:szCs w:val="24"/>
          <w:lang w:eastAsia="bg-BG"/>
        </w:rPr>
        <w:tab/>
      </w:r>
      <w:r w:rsidR="00750DA1">
        <w:rPr>
          <w:b/>
          <w:bCs/>
          <w:sz w:val="24"/>
          <w:szCs w:val="24"/>
          <w:lang w:eastAsia="bg-BG"/>
        </w:rPr>
        <w:tab/>
        <w:t>УПРАВИТЕЛ:</w:t>
      </w:r>
      <w:r w:rsidR="00750DA1">
        <w:rPr>
          <w:b/>
          <w:sz w:val="24"/>
          <w:szCs w:val="24"/>
          <w:lang w:eastAsia="bg-BG"/>
        </w:rPr>
        <w:t>………….....……</w:t>
      </w:r>
    </w:p>
    <w:p w:rsidR="00750DA1" w:rsidRDefault="00750DA1" w:rsidP="00750DA1">
      <w:pPr>
        <w:widowControl w:val="0"/>
        <w:autoSpaceDE w:val="0"/>
        <w:autoSpaceDN w:val="0"/>
        <w:adjustRightInd w:val="0"/>
        <w:spacing w:after="120"/>
        <w:ind w:left="23" w:hanging="23"/>
        <w:jc w:val="both"/>
        <w:rPr>
          <w:b/>
          <w:bCs/>
          <w:sz w:val="24"/>
          <w:szCs w:val="24"/>
          <w:lang w:eastAsia="bg-BG"/>
        </w:rPr>
      </w:pPr>
      <w:r>
        <w:rPr>
          <w:b/>
          <w:bCs/>
          <w:sz w:val="24"/>
          <w:szCs w:val="24"/>
          <w:lang w:eastAsia="bg-BG"/>
        </w:rPr>
        <w:t>(</w:t>
      </w:r>
      <w:r w:rsidR="00EF59B1">
        <w:rPr>
          <w:b/>
          <w:bCs/>
          <w:sz w:val="24"/>
          <w:szCs w:val="24"/>
          <w:lang w:eastAsia="bg-BG"/>
        </w:rPr>
        <w:t>д-р Мариана Господинова</w:t>
      </w:r>
      <w:r>
        <w:rPr>
          <w:b/>
          <w:bCs/>
          <w:sz w:val="24"/>
          <w:szCs w:val="24"/>
          <w:lang w:eastAsia="bg-BG"/>
        </w:rPr>
        <w:t>)</w:t>
      </w:r>
      <w:r>
        <w:rPr>
          <w:b/>
          <w:bCs/>
          <w:sz w:val="24"/>
          <w:szCs w:val="24"/>
          <w:lang w:eastAsia="bg-BG"/>
        </w:rPr>
        <w:tab/>
      </w:r>
      <w:r w:rsidR="00EF59B1">
        <w:rPr>
          <w:b/>
          <w:bCs/>
          <w:sz w:val="24"/>
          <w:szCs w:val="24"/>
          <w:lang w:eastAsia="bg-BG"/>
        </w:rPr>
        <w:tab/>
      </w:r>
      <w:r>
        <w:rPr>
          <w:b/>
          <w:bCs/>
          <w:sz w:val="24"/>
          <w:szCs w:val="24"/>
          <w:lang w:eastAsia="bg-BG"/>
        </w:rPr>
        <w:tab/>
      </w:r>
      <w:r>
        <w:rPr>
          <w:b/>
          <w:bCs/>
          <w:sz w:val="24"/>
          <w:szCs w:val="24"/>
          <w:lang w:eastAsia="bg-BG"/>
        </w:rPr>
        <w:tab/>
      </w:r>
      <w:r>
        <w:rPr>
          <w:b/>
          <w:bCs/>
          <w:sz w:val="24"/>
          <w:szCs w:val="24"/>
          <w:lang w:eastAsia="bg-BG"/>
        </w:rPr>
        <w:tab/>
        <w:t>(име, фамилия)</w:t>
      </w:r>
    </w:p>
    <w:p w:rsidR="00D338C5" w:rsidRDefault="00D338C5" w:rsidP="00750DA1">
      <w:pPr>
        <w:widowControl w:val="0"/>
        <w:autoSpaceDE w:val="0"/>
        <w:autoSpaceDN w:val="0"/>
        <w:adjustRightInd w:val="0"/>
        <w:spacing w:after="120"/>
        <w:ind w:left="23" w:hanging="23"/>
        <w:jc w:val="both"/>
        <w:rPr>
          <w:b/>
          <w:bCs/>
          <w:sz w:val="24"/>
          <w:szCs w:val="24"/>
          <w:lang w:eastAsia="bg-BG"/>
        </w:rPr>
      </w:pPr>
    </w:p>
    <w:p w:rsidR="00EF59B1" w:rsidRDefault="00EF59B1" w:rsidP="00750DA1">
      <w:pPr>
        <w:widowControl w:val="0"/>
        <w:autoSpaceDE w:val="0"/>
        <w:autoSpaceDN w:val="0"/>
        <w:adjustRightInd w:val="0"/>
        <w:spacing w:after="120"/>
        <w:ind w:left="23" w:hanging="23"/>
        <w:jc w:val="both"/>
        <w:rPr>
          <w:b/>
          <w:bCs/>
          <w:sz w:val="24"/>
          <w:szCs w:val="24"/>
          <w:lang w:eastAsia="bg-BG"/>
        </w:rPr>
      </w:pPr>
      <w:r>
        <w:rPr>
          <w:b/>
          <w:bCs/>
          <w:sz w:val="24"/>
          <w:szCs w:val="24"/>
          <w:lang w:eastAsia="bg-BG"/>
        </w:rPr>
        <w:t>Гл. счетоводител …………….</w:t>
      </w:r>
    </w:p>
    <w:p w:rsidR="009F5201" w:rsidRDefault="00EF59B1" w:rsidP="00D338C5">
      <w:pPr>
        <w:widowControl w:val="0"/>
        <w:autoSpaceDE w:val="0"/>
        <w:autoSpaceDN w:val="0"/>
        <w:adjustRightInd w:val="0"/>
        <w:spacing w:after="120"/>
        <w:ind w:left="23" w:hanging="23"/>
        <w:jc w:val="both"/>
      </w:pPr>
      <w:r>
        <w:rPr>
          <w:b/>
          <w:bCs/>
          <w:sz w:val="24"/>
          <w:szCs w:val="24"/>
          <w:lang w:eastAsia="bg-BG"/>
        </w:rPr>
        <w:t>(Мариета Тодорова)</w:t>
      </w:r>
      <w:bookmarkStart w:id="0" w:name="_GoBack"/>
      <w:bookmarkEnd w:id="0"/>
    </w:p>
    <w:sectPr w:rsidR="009F5201" w:rsidSect="00474E01">
      <w:pgSz w:w="11907" w:h="16839" w:code="9"/>
      <w:pgMar w:top="720" w:right="1134" w:bottom="851" w:left="1418" w:header="708" w:footer="708"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Gothic"/>
    <w:panose1 w:val="00000000000000000000"/>
    <w:charset w:val="80"/>
    <w:family w:val="auto"/>
    <w:notTrueType/>
    <w:pitch w:val="default"/>
    <w:sig w:usb0="00000201" w:usb1="08070000" w:usb2="00000010" w:usb3="00000000" w:csb0="00020004"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D779A"/>
    <w:multiLevelType w:val="multilevel"/>
    <w:tmpl w:val="D2C692EA"/>
    <w:lvl w:ilvl="0">
      <w:start w:val="1"/>
      <w:numFmt w:val="decimal"/>
      <w:lvlText w:val="%1."/>
      <w:lvlJc w:val="left"/>
      <w:pPr>
        <w:ind w:left="720" w:hanging="360"/>
      </w:pPr>
      <w:rPr>
        <w:rFonts w:hint="default"/>
      </w:rPr>
    </w:lvl>
    <w:lvl w:ilvl="1">
      <w:start w:val="1"/>
      <w:numFmt w:val="decimal"/>
      <w:isLgl/>
      <w:lvlText w:val="%1.%2."/>
      <w:lvlJc w:val="left"/>
      <w:pPr>
        <w:ind w:left="816" w:hanging="456"/>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
    <w:nsid w:val="1CE11F3D"/>
    <w:multiLevelType w:val="hybridMultilevel"/>
    <w:tmpl w:val="9CC00BDA"/>
    <w:lvl w:ilvl="0" w:tplc="B2946FD4">
      <w:start w:val="2"/>
      <w:numFmt w:val="bullet"/>
      <w:lvlText w:val="-"/>
      <w:lvlJc w:val="left"/>
      <w:pPr>
        <w:ind w:left="1080" w:hanging="360"/>
      </w:pPr>
      <w:rPr>
        <w:rFonts w:ascii="Times New Roman" w:eastAsia="Times New Roman" w:hAnsi="Times New Roman"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
    <w:nsid w:val="5EB044E4"/>
    <w:multiLevelType w:val="hybridMultilevel"/>
    <w:tmpl w:val="578CFBCC"/>
    <w:lvl w:ilvl="0" w:tplc="B5F64E40">
      <w:start w:val="2952"/>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10B"/>
    <w:rsid w:val="000202D4"/>
    <w:rsid w:val="00110152"/>
    <w:rsid w:val="00150E72"/>
    <w:rsid w:val="001613DB"/>
    <w:rsid w:val="0016510B"/>
    <w:rsid w:val="001979E3"/>
    <w:rsid w:val="00271E35"/>
    <w:rsid w:val="00317578"/>
    <w:rsid w:val="00440724"/>
    <w:rsid w:val="004770E4"/>
    <w:rsid w:val="004B112F"/>
    <w:rsid w:val="004F3C1D"/>
    <w:rsid w:val="00545C0F"/>
    <w:rsid w:val="00664063"/>
    <w:rsid w:val="007268A2"/>
    <w:rsid w:val="00734299"/>
    <w:rsid w:val="00750DA1"/>
    <w:rsid w:val="007F5ACD"/>
    <w:rsid w:val="00811B7F"/>
    <w:rsid w:val="0086233E"/>
    <w:rsid w:val="00892C8A"/>
    <w:rsid w:val="008B664A"/>
    <w:rsid w:val="00992E37"/>
    <w:rsid w:val="009F5201"/>
    <w:rsid w:val="00A05540"/>
    <w:rsid w:val="00A65826"/>
    <w:rsid w:val="00A80582"/>
    <w:rsid w:val="00B53CE4"/>
    <w:rsid w:val="00B643F5"/>
    <w:rsid w:val="00B93D94"/>
    <w:rsid w:val="00BB11F8"/>
    <w:rsid w:val="00BF247D"/>
    <w:rsid w:val="00C61BDD"/>
    <w:rsid w:val="00D11767"/>
    <w:rsid w:val="00D338C5"/>
    <w:rsid w:val="00DA1C61"/>
    <w:rsid w:val="00E53FB9"/>
    <w:rsid w:val="00E831DF"/>
    <w:rsid w:val="00EF59B1"/>
    <w:rsid w:val="00F10020"/>
    <w:rsid w:val="00FB507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79E3"/>
    <w:pPr>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979E3"/>
    <w:pPr>
      <w:widowControl w:val="0"/>
    </w:pPr>
    <w:rPr>
      <w:rFonts w:ascii="Garamond" w:hAnsi="Garamond"/>
      <w:sz w:val="28"/>
      <w:lang w:val="en-GB"/>
    </w:rPr>
  </w:style>
  <w:style w:type="character" w:customStyle="1" w:styleId="a4">
    <w:name w:val="Основен текст Знак"/>
    <w:basedOn w:val="a0"/>
    <w:link w:val="a3"/>
    <w:rsid w:val="001979E3"/>
    <w:rPr>
      <w:rFonts w:ascii="Garamond" w:eastAsia="Times New Roman" w:hAnsi="Garamond" w:cs="Times New Roman"/>
      <w:sz w:val="28"/>
      <w:szCs w:val="20"/>
      <w:lang w:val="en-GB"/>
    </w:rPr>
  </w:style>
  <w:style w:type="paragraph" w:styleId="3">
    <w:name w:val="Body Text 3"/>
    <w:basedOn w:val="a"/>
    <w:link w:val="30"/>
    <w:uiPriority w:val="99"/>
    <w:semiHidden/>
    <w:unhideWhenUsed/>
    <w:rsid w:val="00664063"/>
    <w:pPr>
      <w:spacing w:after="120"/>
    </w:pPr>
    <w:rPr>
      <w:sz w:val="16"/>
      <w:szCs w:val="16"/>
    </w:rPr>
  </w:style>
  <w:style w:type="character" w:customStyle="1" w:styleId="30">
    <w:name w:val="Основен текст 3 Знак"/>
    <w:basedOn w:val="a0"/>
    <w:link w:val="3"/>
    <w:uiPriority w:val="99"/>
    <w:semiHidden/>
    <w:rsid w:val="00664063"/>
    <w:rPr>
      <w:rFonts w:ascii="Times New Roman" w:eastAsia="Times New Roman" w:hAnsi="Times New Roman" w:cs="Times New Roman"/>
      <w:sz w:val="16"/>
      <w:szCs w:val="16"/>
    </w:rPr>
  </w:style>
  <w:style w:type="paragraph" w:styleId="a5">
    <w:name w:val="Body Text Indent"/>
    <w:basedOn w:val="a"/>
    <w:link w:val="a6"/>
    <w:uiPriority w:val="99"/>
    <w:semiHidden/>
    <w:unhideWhenUsed/>
    <w:rsid w:val="00664063"/>
    <w:pPr>
      <w:spacing w:after="120"/>
      <w:ind w:left="283"/>
    </w:pPr>
  </w:style>
  <w:style w:type="character" w:customStyle="1" w:styleId="a6">
    <w:name w:val="Основен текст с отстъп Знак"/>
    <w:basedOn w:val="a0"/>
    <w:link w:val="a5"/>
    <w:uiPriority w:val="99"/>
    <w:semiHidden/>
    <w:rsid w:val="00664063"/>
    <w:rPr>
      <w:rFonts w:ascii="Times New Roman" w:eastAsia="Times New Roman" w:hAnsi="Times New Roman" w:cs="Times New Roman"/>
      <w:sz w:val="20"/>
      <w:szCs w:val="20"/>
    </w:rPr>
  </w:style>
  <w:style w:type="paragraph" w:customStyle="1" w:styleId="4-">
    <w:name w:val="4-"/>
    <w:basedOn w:val="a"/>
    <w:rsid w:val="00FB5077"/>
    <w:pPr>
      <w:spacing w:before="100" w:beforeAutospacing="1" w:after="100" w:afterAutospacing="1"/>
    </w:pPr>
    <w:rPr>
      <w:sz w:val="24"/>
      <w:szCs w:val="24"/>
      <w:lang w:eastAsia="bg-BG"/>
    </w:rPr>
  </w:style>
  <w:style w:type="paragraph" w:styleId="a7">
    <w:name w:val="Balloon Text"/>
    <w:basedOn w:val="a"/>
    <w:link w:val="a8"/>
    <w:uiPriority w:val="99"/>
    <w:semiHidden/>
    <w:unhideWhenUsed/>
    <w:rsid w:val="00FB5077"/>
    <w:rPr>
      <w:rFonts w:ascii="Segoe UI" w:hAnsi="Segoe UI" w:cs="Segoe UI"/>
      <w:sz w:val="18"/>
      <w:szCs w:val="18"/>
    </w:rPr>
  </w:style>
  <w:style w:type="character" w:customStyle="1" w:styleId="a8">
    <w:name w:val="Изнесен текст Знак"/>
    <w:basedOn w:val="a0"/>
    <w:link w:val="a7"/>
    <w:uiPriority w:val="99"/>
    <w:semiHidden/>
    <w:rsid w:val="00FB5077"/>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79E3"/>
    <w:pPr>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979E3"/>
    <w:pPr>
      <w:widowControl w:val="0"/>
    </w:pPr>
    <w:rPr>
      <w:rFonts w:ascii="Garamond" w:hAnsi="Garamond"/>
      <w:sz w:val="28"/>
      <w:lang w:val="en-GB"/>
    </w:rPr>
  </w:style>
  <w:style w:type="character" w:customStyle="1" w:styleId="a4">
    <w:name w:val="Основен текст Знак"/>
    <w:basedOn w:val="a0"/>
    <w:link w:val="a3"/>
    <w:rsid w:val="001979E3"/>
    <w:rPr>
      <w:rFonts w:ascii="Garamond" w:eastAsia="Times New Roman" w:hAnsi="Garamond" w:cs="Times New Roman"/>
      <w:sz w:val="28"/>
      <w:szCs w:val="20"/>
      <w:lang w:val="en-GB"/>
    </w:rPr>
  </w:style>
  <w:style w:type="paragraph" w:styleId="3">
    <w:name w:val="Body Text 3"/>
    <w:basedOn w:val="a"/>
    <w:link w:val="30"/>
    <w:uiPriority w:val="99"/>
    <w:semiHidden/>
    <w:unhideWhenUsed/>
    <w:rsid w:val="00664063"/>
    <w:pPr>
      <w:spacing w:after="120"/>
    </w:pPr>
    <w:rPr>
      <w:sz w:val="16"/>
      <w:szCs w:val="16"/>
    </w:rPr>
  </w:style>
  <w:style w:type="character" w:customStyle="1" w:styleId="30">
    <w:name w:val="Основен текст 3 Знак"/>
    <w:basedOn w:val="a0"/>
    <w:link w:val="3"/>
    <w:uiPriority w:val="99"/>
    <w:semiHidden/>
    <w:rsid w:val="00664063"/>
    <w:rPr>
      <w:rFonts w:ascii="Times New Roman" w:eastAsia="Times New Roman" w:hAnsi="Times New Roman" w:cs="Times New Roman"/>
      <w:sz w:val="16"/>
      <w:szCs w:val="16"/>
    </w:rPr>
  </w:style>
  <w:style w:type="paragraph" w:styleId="a5">
    <w:name w:val="Body Text Indent"/>
    <w:basedOn w:val="a"/>
    <w:link w:val="a6"/>
    <w:uiPriority w:val="99"/>
    <w:semiHidden/>
    <w:unhideWhenUsed/>
    <w:rsid w:val="00664063"/>
    <w:pPr>
      <w:spacing w:after="120"/>
      <w:ind w:left="283"/>
    </w:pPr>
  </w:style>
  <w:style w:type="character" w:customStyle="1" w:styleId="a6">
    <w:name w:val="Основен текст с отстъп Знак"/>
    <w:basedOn w:val="a0"/>
    <w:link w:val="a5"/>
    <w:uiPriority w:val="99"/>
    <w:semiHidden/>
    <w:rsid w:val="00664063"/>
    <w:rPr>
      <w:rFonts w:ascii="Times New Roman" w:eastAsia="Times New Roman" w:hAnsi="Times New Roman" w:cs="Times New Roman"/>
      <w:sz w:val="20"/>
      <w:szCs w:val="20"/>
    </w:rPr>
  </w:style>
  <w:style w:type="paragraph" w:customStyle="1" w:styleId="4-">
    <w:name w:val="4-"/>
    <w:basedOn w:val="a"/>
    <w:rsid w:val="00FB5077"/>
    <w:pPr>
      <w:spacing w:before="100" w:beforeAutospacing="1" w:after="100" w:afterAutospacing="1"/>
    </w:pPr>
    <w:rPr>
      <w:sz w:val="24"/>
      <w:szCs w:val="24"/>
      <w:lang w:eastAsia="bg-BG"/>
    </w:rPr>
  </w:style>
  <w:style w:type="paragraph" w:styleId="a7">
    <w:name w:val="Balloon Text"/>
    <w:basedOn w:val="a"/>
    <w:link w:val="a8"/>
    <w:uiPriority w:val="99"/>
    <w:semiHidden/>
    <w:unhideWhenUsed/>
    <w:rsid w:val="00FB5077"/>
    <w:rPr>
      <w:rFonts w:ascii="Segoe UI" w:hAnsi="Segoe UI" w:cs="Segoe UI"/>
      <w:sz w:val="18"/>
      <w:szCs w:val="18"/>
    </w:rPr>
  </w:style>
  <w:style w:type="character" w:customStyle="1" w:styleId="a8">
    <w:name w:val="Изнесен текст Знак"/>
    <w:basedOn w:val="a0"/>
    <w:link w:val="a7"/>
    <w:uiPriority w:val="99"/>
    <w:semiHidden/>
    <w:rsid w:val="00FB507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29187">
      <w:bodyDiv w:val="1"/>
      <w:marLeft w:val="0"/>
      <w:marRight w:val="0"/>
      <w:marTop w:val="0"/>
      <w:marBottom w:val="0"/>
      <w:divBdr>
        <w:top w:val="none" w:sz="0" w:space="0" w:color="auto"/>
        <w:left w:val="none" w:sz="0" w:space="0" w:color="auto"/>
        <w:bottom w:val="none" w:sz="0" w:space="0" w:color="auto"/>
        <w:right w:val="none" w:sz="0" w:space="0" w:color="auto"/>
      </w:divBdr>
    </w:div>
    <w:div w:id="194775970">
      <w:bodyDiv w:val="1"/>
      <w:marLeft w:val="0"/>
      <w:marRight w:val="0"/>
      <w:marTop w:val="0"/>
      <w:marBottom w:val="0"/>
      <w:divBdr>
        <w:top w:val="none" w:sz="0" w:space="0" w:color="auto"/>
        <w:left w:val="none" w:sz="0" w:space="0" w:color="auto"/>
        <w:bottom w:val="none" w:sz="0" w:space="0" w:color="auto"/>
        <w:right w:val="none" w:sz="0" w:space="0" w:color="auto"/>
      </w:divBdr>
    </w:div>
    <w:div w:id="566653274">
      <w:bodyDiv w:val="1"/>
      <w:marLeft w:val="0"/>
      <w:marRight w:val="0"/>
      <w:marTop w:val="0"/>
      <w:marBottom w:val="0"/>
      <w:divBdr>
        <w:top w:val="none" w:sz="0" w:space="0" w:color="auto"/>
        <w:left w:val="none" w:sz="0" w:space="0" w:color="auto"/>
        <w:bottom w:val="none" w:sz="0" w:space="0" w:color="auto"/>
        <w:right w:val="none" w:sz="0" w:space="0" w:color="auto"/>
      </w:divBdr>
    </w:div>
    <w:div w:id="1450665966">
      <w:bodyDiv w:val="1"/>
      <w:marLeft w:val="0"/>
      <w:marRight w:val="0"/>
      <w:marTop w:val="0"/>
      <w:marBottom w:val="0"/>
      <w:divBdr>
        <w:top w:val="none" w:sz="0" w:space="0" w:color="auto"/>
        <w:left w:val="none" w:sz="0" w:space="0" w:color="auto"/>
        <w:bottom w:val="none" w:sz="0" w:space="0" w:color="auto"/>
        <w:right w:val="none" w:sz="0" w:space="0" w:color="auto"/>
      </w:divBdr>
    </w:div>
    <w:div w:id="1677658706">
      <w:bodyDiv w:val="1"/>
      <w:marLeft w:val="0"/>
      <w:marRight w:val="0"/>
      <w:marTop w:val="0"/>
      <w:marBottom w:val="0"/>
      <w:divBdr>
        <w:top w:val="none" w:sz="0" w:space="0" w:color="auto"/>
        <w:left w:val="none" w:sz="0" w:space="0" w:color="auto"/>
        <w:bottom w:val="none" w:sz="0" w:space="0" w:color="auto"/>
        <w:right w:val="none" w:sz="0" w:space="0" w:color="auto"/>
      </w:divBdr>
    </w:div>
    <w:div w:id="180272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9</Pages>
  <Words>3858</Words>
  <Characters>21995</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БИЛЯНА АНГЕЛОВА ПЕШЕВА</dc:creator>
  <cp:keywords/>
  <dc:description/>
  <cp:lastModifiedBy>М. Лесова</cp:lastModifiedBy>
  <cp:revision>33</cp:revision>
  <cp:lastPrinted>2019-03-14T14:17:00Z</cp:lastPrinted>
  <dcterms:created xsi:type="dcterms:W3CDTF">2019-03-14T09:56:00Z</dcterms:created>
  <dcterms:modified xsi:type="dcterms:W3CDTF">2019-08-01T06:50:00Z</dcterms:modified>
</cp:coreProperties>
</file>